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4678"/>
        <w:gridCol w:w="4961"/>
        <w:gridCol w:w="4802"/>
      </w:tblGrid>
      <w:tr w:rsidR="00C55DC7" w:rsidRPr="005C5484" w:rsidTr="007756B6">
        <w:trPr>
          <w:trHeight w:val="4272"/>
        </w:trPr>
        <w:tc>
          <w:tcPr>
            <w:tcW w:w="4678" w:type="dxa"/>
          </w:tcPr>
          <w:p w:rsidR="00C55DC7" w:rsidRPr="007A44AA" w:rsidRDefault="00C55DC7" w:rsidP="00CF1FC1">
            <w:pPr>
              <w:jc w:val="center"/>
              <w:rPr>
                <w:rFonts w:ascii="SassoonPrimaryType" w:hAnsi="SassoonPrimaryType"/>
                <w:b/>
                <w:color w:val="AD1390"/>
                <w:sz w:val="22"/>
                <w:szCs w:val="22"/>
                <w:u w:val="single"/>
              </w:rPr>
            </w:pPr>
            <w:bookmarkStart w:id="0" w:name="_GoBack"/>
            <w:bookmarkEnd w:id="0"/>
            <w:r w:rsidRPr="007A44AA">
              <w:rPr>
                <w:rFonts w:ascii="SassoonPrimaryType" w:hAnsi="SassoonPrimaryType"/>
                <w:b/>
                <w:color w:val="AD1390"/>
                <w:sz w:val="22"/>
                <w:szCs w:val="22"/>
                <w:u w:val="single"/>
              </w:rPr>
              <w:t>Maths</w:t>
            </w:r>
          </w:p>
          <w:p w:rsidR="00C55DC7" w:rsidRPr="007A44AA" w:rsidRDefault="00C55DC7" w:rsidP="005C5484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color w:val="AD1390"/>
                <w:sz w:val="22"/>
                <w:szCs w:val="22"/>
              </w:rPr>
            </w:pPr>
            <w:r w:rsidRPr="007A44AA">
              <w:rPr>
                <w:rFonts w:ascii="SassoonPrimaryType" w:hAnsi="SassoonPrimaryType"/>
                <w:color w:val="AD1390"/>
                <w:sz w:val="22"/>
                <w:szCs w:val="22"/>
              </w:rPr>
              <w:t>Count forwards and backwards to 100</w:t>
            </w:r>
          </w:p>
          <w:p w:rsidR="00C55DC7" w:rsidRPr="007A44AA" w:rsidRDefault="00C55DC7" w:rsidP="005C5484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color w:val="AD1390"/>
                <w:sz w:val="22"/>
                <w:szCs w:val="22"/>
              </w:rPr>
            </w:pPr>
            <w:r w:rsidRPr="007A44AA">
              <w:rPr>
                <w:rFonts w:ascii="SassoonPrimaryType" w:hAnsi="SassoonPrimaryType"/>
                <w:color w:val="AD1390"/>
                <w:sz w:val="22"/>
                <w:szCs w:val="22"/>
              </w:rPr>
              <w:t>Write and recognise numbers to 100</w:t>
            </w:r>
          </w:p>
          <w:p w:rsidR="00C55DC7" w:rsidRPr="007A44AA" w:rsidRDefault="00C55DC7" w:rsidP="005C5484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color w:val="AD1390"/>
                <w:sz w:val="22"/>
                <w:szCs w:val="22"/>
              </w:rPr>
            </w:pPr>
            <w:r w:rsidRPr="007A44AA">
              <w:rPr>
                <w:rFonts w:ascii="SassoonPrimaryType" w:hAnsi="SassoonPrimaryType"/>
                <w:color w:val="AD1390"/>
                <w:sz w:val="22"/>
                <w:szCs w:val="22"/>
              </w:rPr>
              <w:t>Count in 2s, 5s and 10s</w:t>
            </w:r>
          </w:p>
          <w:p w:rsidR="00C55DC7" w:rsidRDefault="00C55DC7" w:rsidP="008A5089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color w:val="AD1390"/>
                <w:sz w:val="22"/>
                <w:szCs w:val="22"/>
              </w:rPr>
            </w:pPr>
            <w:r w:rsidRPr="007A44AA">
              <w:rPr>
                <w:rFonts w:ascii="SassoonPrimaryType" w:hAnsi="SassoonPrimaryType"/>
                <w:color w:val="AD1390"/>
                <w:sz w:val="22"/>
                <w:szCs w:val="22"/>
              </w:rPr>
              <w:t>1 more &amp; 1 less</w:t>
            </w:r>
          </w:p>
          <w:p w:rsidR="00C55DC7" w:rsidRDefault="00C55DC7" w:rsidP="008A5089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color w:val="AD1390"/>
                <w:sz w:val="22"/>
                <w:szCs w:val="22"/>
              </w:rPr>
            </w:pPr>
            <w:r>
              <w:rPr>
                <w:rFonts w:ascii="SassoonPrimaryType" w:hAnsi="SassoonPrimaryType"/>
                <w:color w:val="AD1390"/>
                <w:sz w:val="22"/>
                <w:szCs w:val="22"/>
              </w:rPr>
              <w:t>Addition and subtraction</w:t>
            </w:r>
          </w:p>
          <w:p w:rsidR="00C55DC7" w:rsidRPr="007A44AA" w:rsidRDefault="00C55DC7" w:rsidP="008A5089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color w:val="AD1390"/>
                <w:sz w:val="22"/>
                <w:szCs w:val="22"/>
              </w:rPr>
            </w:pPr>
            <w:r>
              <w:rPr>
                <w:rFonts w:ascii="SassoonPrimaryType" w:hAnsi="SassoonPrimaryType"/>
                <w:color w:val="AD1390"/>
                <w:sz w:val="22"/>
                <w:szCs w:val="22"/>
              </w:rPr>
              <w:t>Solve one step problems involving multiplication and division</w:t>
            </w:r>
          </w:p>
          <w:p w:rsidR="00C55DC7" w:rsidRDefault="00C55DC7" w:rsidP="008A5089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color w:val="AD1390"/>
                <w:sz w:val="22"/>
                <w:szCs w:val="22"/>
              </w:rPr>
            </w:pPr>
            <w:r>
              <w:rPr>
                <w:rFonts w:ascii="SassoonPrimaryType" w:hAnsi="SassoonPrimaryType"/>
                <w:color w:val="AD1390"/>
                <w:sz w:val="22"/>
                <w:szCs w:val="22"/>
              </w:rPr>
              <w:t>Recognise and know the value of different coins and notes</w:t>
            </w:r>
          </w:p>
          <w:p w:rsidR="00C55DC7" w:rsidRPr="007A44AA" w:rsidRDefault="00C55DC7" w:rsidP="008A5089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color w:val="AD1390"/>
                <w:sz w:val="22"/>
                <w:szCs w:val="22"/>
              </w:rPr>
            </w:pPr>
            <w:r w:rsidRPr="007A44AA">
              <w:rPr>
                <w:rFonts w:ascii="SassoonPrimaryType" w:hAnsi="SassoonPrimaryType"/>
                <w:color w:val="AD1390"/>
                <w:sz w:val="22"/>
                <w:szCs w:val="22"/>
              </w:rPr>
              <w:t>Measure and begin to record</w:t>
            </w:r>
            <w:r w:rsidR="00B944C1">
              <w:rPr>
                <w:rFonts w:ascii="SassoonPrimaryType" w:hAnsi="SassoonPrimaryType"/>
                <w:color w:val="AD1390"/>
                <w:sz w:val="22"/>
                <w:szCs w:val="22"/>
              </w:rPr>
              <w:t xml:space="preserve"> </w:t>
            </w:r>
            <w:r>
              <w:rPr>
                <w:rFonts w:ascii="SassoonPrimaryType" w:hAnsi="SassoonPrimaryType"/>
                <w:color w:val="AD1390"/>
                <w:sz w:val="22"/>
                <w:szCs w:val="22"/>
              </w:rPr>
              <w:t>mass/ weight, capacity and volume</w:t>
            </w:r>
          </w:p>
          <w:p w:rsidR="00C55DC7" w:rsidRPr="00C816CC" w:rsidRDefault="00C55DC7" w:rsidP="005D77E1">
            <w:pPr>
              <w:pStyle w:val="ListParagraph"/>
              <w:numPr>
                <w:ilvl w:val="0"/>
                <w:numId w:val="30"/>
              </w:num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5D77E1">
              <w:rPr>
                <w:rFonts w:ascii="SassoonPrimaryInfant" w:hAnsi="SassoonPrimaryInfant"/>
                <w:color w:val="AD1390"/>
                <w:sz w:val="22"/>
                <w:szCs w:val="22"/>
              </w:rPr>
              <w:t>Compare, describe and solve practical problems for</w:t>
            </w:r>
            <w:r w:rsidR="00B944C1">
              <w:rPr>
                <w:rFonts w:ascii="SassoonPrimaryInfant" w:hAnsi="SassoonPrimaryInfant"/>
                <w:color w:val="AD1390"/>
                <w:sz w:val="22"/>
                <w:szCs w:val="22"/>
              </w:rPr>
              <w:t xml:space="preserve"> </w:t>
            </w:r>
            <w:r w:rsidRPr="005D77E1">
              <w:rPr>
                <w:rFonts w:ascii="SassoonPrimaryInfant" w:hAnsi="SassoonPrimaryInfant"/>
                <w:color w:val="AD1390"/>
                <w:sz w:val="22"/>
                <w:szCs w:val="22"/>
              </w:rPr>
              <w:t>mass/ weight, capacity and volume</w:t>
            </w:r>
          </w:p>
        </w:tc>
        <w:tc>
          <w:tcPr>
            <w:tcW w:w="4961" w:type="dxa"/>
            <w:vMerge w:val="restart"/>
          </w:tcPr>
          <w:p w:rsidR="00C55DC7" w:rsidRPr="005D77E1" w:rsidRDefault="00C55DC7" w:rsidP="00C55DC7">
            <w:pPr>
              <w:jc w:val="center"/>
              <w:rPr>
                <w:rFonts w:ascii="Matura MT Script Capitals" w:hAnsi="Matura MT Script Capitals"/>
                <w:b/>
                <w:color w:val="FF0000"/>
                <w:sz w:val="22"/>
                <w:szCs w:val="22"/>
              </w:rPr>
            </w:pPr>
            <w:r w:rsidRPr="00C55DC7">
              <w:rPr>
                <w:rFonts w:ascii="Edwardian Script ITC" w:hAnsi="Edwardian Script ITC"/>
                <w:b/>
                <w:color w:val="7030A0"/>
                <w:sz w:val="72"/>
                <w:szCs w:val="72"/>
              </w:rPr>
              <w:t xml:space="preserve">Year 1 </w:t>
            </w:r>
            <w:r>
              <w:rPr>
                <w:rFonts w:ascii="Edwardian Script ITC" w:hAnsi="Edwardian Script ITC"/>
                <w:b/>
                <w:color w:val="7030A0"/>
                <w:sz w:val="72"/>
                <w:szCs w:val="72"/>
              </w:rPr>
              <w:t xml:space="preserve">  </w:t>
            </w:r>
            <w:r w:rsidRPr="00C55DC7">
              <w:rPr>
                <w:rFonts w:ascii="Edwardian Script ITC" w:hAnsi="Edwardian Script ITC"/>
                <w:b/>
                <w:color w:val="7030A0"/>
                <w:sz w:val="72"/>
                <w:szCs w:val="72"/>
              </w:rPr>
              <w:t xml:space="preserve">Term 5            </w:t>
            </w:r>
            <w:r w:rsidRPr="00C55DC7">
              <w:rPr>
                <w:rFonts w:ascii="Edwardian Script ITC" w:hAnsi="Edwardian Script ITC"/>
                <w:b/>
                <w:color w:val="7030A0"/>
                <w:sz w:val="80"/>
                <w:szCs w:val="80"/>
              </w:rPr>
              <w:t>Once Upon a Time…</w:t>
            </w: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52BE15BF" wp14:editId="6155197A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550573</wp:posOffset>
                  </wp:positionV>
                  <wp:extent cx="2990850" cy="1696085"/>
                  <wp:effectExtent l="0" t="0" r="0" b="0"/>
                  <wp:wrapSquare wrapText="bothSides"/>
                  <wp:docPr id="1" name="Picture 1" descr="Image result for fairytale cas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airytale cas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169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02" w:type="dxa"/>
          </w:tcPr>
          <w:p w:rsidR="00C55DC7" w:rsidRPr="007A44AA" w:rsidRDefault="00C55DC7" w:rsidP="00834609">
            <w:pPr>
              <w:jc w:val="center"/>
              <w:rPr>
                <w:rFonts w:ascii="SassoonPrimaryInfant" w:hAnsi="SassoonPrimaryInfant"/>
                <w:b/>
                <w:color w:val="AD1390"/>
                <w:sz w:val="22"/>
                <w:szCs w:val="22"/>
                <w:u w:val="single"/>
              </w:rPr>
            </w:pPr>
            <w:r w:rsidRPr="007A44AA">
              <w:rPr>
                <w:rFonts w:ascii="SassoonPrimaryInfant" w:hAnsi="SassoonPrimaryInfant"/>
                <w:b/>
                <w:color w:val="AD1390"/>
                <w:sz w:val="22"/>
                <w:szCs w:val="22"/>
                <w:u w:val="single"/>
              </w:rPr>
              <w:t>English</w:t>
            </w:r>
          </w:p>
          <w:p w:rsidR="00C55DC7" w:rsidRPr="007A44AA" w:rsidRDefault="00C55DC7" w:rsidP="00834609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color w:val="AD1390"/>
                <w:sz w:val="22"/>
                <w:szCs w:val="22"/>
              </w:rPr>
            </w:pPr>
            <w:r w:rsidRPr="007A44AA">
              <w:rPr>
                <w:rFonts w:ascii="SassoonPrimaryInfant" w:hAnsi="SassoonPrimaryInfant"/>
                <w:color w:val="AD1390"/>
                <w:sz w:val="22"/>
                <w:szCs w:val="22"/>
              </w:rPr>
              <w:t>Form letters correctly</w:t>
            </w:r>
          </w:p>
          <w:p w:rsidR="00C55DC7" w:rsidRPr="007A44AA" w:rsidRDefault="00C55DC7" w:rsidP="00834609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color w:val="AD1390"/>
                <w:sz w:val="22"/>
                <w:szCs w:val="22"/>
              </w:rPr>
            </w:pPr>
            <w:r w:rsidRPr="007A44AA">
              <w:rPr>
                <w:rFonts w:ascii="SassoonPrimaryInfant" w:hAnsi="SassoonPrimaryInfant"/>
                <w:color w:val="AD1390"/>
                <w:sz w:val="22"/>
                <w:szCs w:val="22"/>
              </w:rPr>
              <w:t>Sequence sentences</w:t>
            </w:r>
          </w:p>
          <w:p w:rsidR="00C55DC7" w:rsidRPr="007A44AA" w:rsidRDefault="00C55DC7" w:rsidP="00834609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color w:val="AD1390"/>
                <w:sz w:val="22"/>
                <w:szCs w:val="22"/>
              </w:rPr>
            </w:pPr>
            <w:r w:rsidRPr="007A44AA">
              <w:rPr>
                <w:rFonts w:ascii="SassoonPrimaryInfant" w:hAnsi="SassoonPrimaryInfant"/>
                <w:color w:val="AD1390"/>
                <w:sz w:val="22"/>
                <w:szCs w:val="22"/>
              </w:rPr>
              <w:t xml:space="preserve">Join ideas using </w:t>
            </w:r>
            <w:r>
              <w:rPr>
                <w:rFonts w:ascii="SassoonPrimaryInfant" w:hAnsi="SassoonPrimaryInfant"/>
                <w:color w:val="AD1390"/>
                <w:sz w:val="22"/>
                <w:szCs w:val="22"/>
              </w:rPr>
              <w:t>‘and’</w:t>
            </w:r>
          </w:p>
          <w:p w:rsidR="00C55DC7" w:rsidRPr="007A44AA" w:rsidRDefault="00C55DC7" w:rsidP="00834609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b/>
                <w:color w:val="AD1390"/>
                <w:sz w:val="22"/>
                <w:szCs w:val="22"/>
              </w:rPr>
            </w:pPr>
            <w:r w:rsidRPr="007A44AA">
              <w:rPr>
                <w:rFonts w:ascii="SassoonPrimaryInfant" w:hAnsi="SassoonPrimaryInfant"/>
                <w:color w:val="AD1390"/>
                <w:sz w:val="22"/>
                <w:szCs w:val="22"/>
              </w:rPr>
              <w:t>Use full stops, capital letter and finger spaces</w:t>
            </w:r>
          </w:p>
          <w:p w:rsidR="00C55DC7" w:rsidRPr="007A44AA" w:rsidRDefault="00B944C1" w:rsidP="00834609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color w:val="AD1390"/>
                <w:sz w:val="22"/>
                <w:szCs w:val="22"/>
              </w:rPr>
            </w:pPr>
            <w:r>
              <w:rPr>
                <w:rFonts w:ascii="SassoonPrimaryInfant" w:hAnsi="SassoonPrimaryInfant"/>
                <w:color w:val="AD1390"/>
                <w:sz w:val="22"/>
                <w:szCs w:val="22"/>
              </w:rPr>
              <w:t>Spell words correctly</w:t>
            </w:r>
          </w:p>
          <w:p w:rsidR="00C55DC7" w:rsidRPr="007A44AA" w:rsidRDefault="00C55DC7" w:rsidP="00834609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color w:val="AD1390"/>
                <w:sz w:val="22"/>
                <w:szCs w:val="22"/>
              </w:rPr>
            </w:pPr>
            <w:r w:rsidRPr="007A44AA">
              <w:rPr>
                <w:rFonts w:ascii="SassoonPrimaryInfant" w:hAnsi="SassoonPrimaryInfant"/>
                <w:color w:val="AD1390"/>
                <w:sz w:val="22"/>
                <w:szCs w:val="22"/>
              </w:rPr>
              <w:t>Re-read and discuss our writing in order to improve it</w:t>
            </w:r>
          </w:p>
          <w:p w:rsidR="00C55DC7" w:rsidRPr="007A44AA" w:rsidRDefault="00C55DC7" w:rsidP="00834609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color w:val="AD1390"/>
                <w:sz w:val="22"/>
                <w:szCs w:val="22"/>
              </w:rPr>
            </w:pPr>
            <w:r w:rsidRPr="007A44AA">
              <w:rPr>
                <w:rFonts w:ascii="SassoonPrimaryInfant" w:hAnsi="SassoonPrimaryInfant"/>
                <w:color w:val="AD1390"/>
                <w:sz w:val="22"/>
                <w:szCs w:val="22"/>
              </w:rPr>
              <w:t>Listen to and discuss a range of stories and poems</w:t>
            </w:r>
          </w:p>
          <w:p w:rsidR="00C55DC7" w:rsidRPr="007A44AA" w:rsidRDefault="00C55DC7" w:rsidP="00834609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color w:val="AD1390"/>
                <w:sz w:val="22"/>
                <w:szCs w:val="22"/>
              </w:rPr>
            </w:pPr>
            <w:r w:rsidRPr="007A44AA">
              <w:rPr>
                <w:rFonts w:ascii="SassoonPrimaryInfant" w:hAnsi="SassoonPrimaryInfant"/>
                <w:color w:val="AD1390"/>
                <w:sz w:val="22"/>
                <w:szCs w:val="22"/>
              </w:rPr>
              <w:t>Retell a familiar story</w:t>
            </w:r>
          </w:p>
          <w:p w:rsidR="00C55DC7" w:rsidRPr="007A44AA" w:rsidRDefault="00C55DC7" w:rsidP="00834609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color w:val="AD1390"/>
                <w:sz w:val="22"/>
                <w:szCs w:val="22"/>
              </w:rPr>
            </w:pPr>
            <w:r w:rsidRPr="007A44AA">
              <w:rPr>
                <w:rFonts w:ascii="SassoonPrimaryInfant" w:hAnsi="SassoonPrimaryInfant"/>
                <w:color w:val="AD1390"/>
                <w:sz w:val="22"/>
                <w:szCs w:val="22"/>
              </w:rPr>
              <w:t xml:space="preserve">Develop vocabulary </w:t>
            </w:r>
          </w:p>
          <w:p w:rsidR="00C55DC7" w:rsidRPr="005D77E1" w:rsidRDefault="00C55DC7" w:rsidP="00834609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b/>
                <w:color w:val="AD1390"/>
                <w:sz w:val="22"/>
                <w:szCs w:val="22"/>
              </w:rPr>
            </w:pPr>
            <w:r w:rsidRPr="005D77E1">
              <w:rPr>
                <w:rFonts w:ascii="SassoonPrimaryInfant" w:hAnsi="SassoonPrimaryInfant"/>
                <w:color w:val="AD1390"/>
                <w:sz w:val="22"/>
                <w:szCs w:val="22"/>
              </w:rPr>
              <w:t>Use phonic knowledge to decode words when reading</w:t>
            </w:r>
          </w:p>
          <w:p w:rsidR="00C55DC7" w:rsidRPr="00384BF6" w:rsidRDefault="00C55DC7" w:rsidP="00834609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5D77E1">
              <w:rPr>
                <w:rFonts w:ascii="SassoonPrimaryInfant" w:hAnsi="SassoonPrimaryInfant"/>
                <w:color w:val="AD1390"/>
                <w:sz w:val="22"/>
                <w:szCs w:val="22"/>
              </w:rPr>
              <w:t>Re-read books to build up fluency</w:t>
            </w:r>
          </w:p>
        </w:tc>
      </w:tr>
      <w:tr w:rsidR="00C55DC7" w:rsidRPr="00B3163D" w:rsidTr="00D377E3">
        <w:trPr>
          <w:trHeight w:val="1554"/>
        </w:trPr>
        <w:tc>
          <w:tcPr>
            <w:tcW w:w="4678" w:type="dxa"/>
          </w:tcPr>
          <w:p w:rsidR="00C55DC7" w:rsidRPr="005D77E1" w:rsidRDefault="00C55DC7" w:rsidP="005D77E1">
            <w:pPr>
              <w:jc w:val="center"/>
              <w:rPr>
                <w:rFonts w:ascii="SassoonPrimaryType" w:hAnsi="SassoonPrimaryType"/>
                <w:b/>
                <w:color w:val="7030A0"/>
                <w:sz w:val="22"/>
                <w:szCs w:val="22"/>
                <w:u w:val="single"/>
              </w:rPr>
            </w:pPr>
            <w:r w:rsidRPr="005D77E1">
              <w:rPr>
                <w:rFonts w:ascii="SassoonPrimaryType" w:hAnsi="SassoonPrimaryType"/>
                <w:b/>
                <w:color w:val="7030A0"/>
                <w:sz w:val="22"/>
                <w:szCs w:val="22"/>
                <w:u w:val="single"/>
              </w:rPr>
              <w:t>Science: Seasonal changes</w:t>
            </w:r>
          </w:p>
          <w:p w:rsidR="00C55DC7" w:rsidRPr="005D77E1" w:rsidRDefault="00C55DC7" w:rsidP="005D77E1">
            <w:pPr>
              <w:numPr>
                <w:ilvl w:val="0"/>
                <w:numId w:val="33"/>
              </w:numPr>
              <w:shd w:val="clear" w:color="auto" w:fill="FFFFFF"/>
              <w:jc w:val="both"/>
              <w:rPr>
                <w:rFonts w:ascii="SassoonPrimaryType" w:hAnsi="SassoonPrimaryType"/>
                <w:color w:val="7030A0"/>
                <w:sz w:val="22"/>
                <w:szCs w:val="22"/>
              </w:rPr>
            </w:pPr>
            <w:r w:rsidRPr="005D77E1">
              <w:rPr>
                <w:rFonts w:ascii="SassoonPrimaryType" w:hAnsi="SassoonPrimaryType"/>
                <w:color w:val="7030A0"/>
                <w:sz w:val="22"/>
                <w:szCs w:val="22"/>
              </w:rPr>
              <w:t>Observe changes across the 4 seasons</w:t>
            </w:r>
          </w:p>
          <w:p w:rsidR="00C55DC7" w:rsidRPr="00E44478" w:rsidRDefault="00C55DC7" w:rsidP="005D77E1">
            <w:pPr>
              <w:numPr>
                <w:ilvl w:val="0"/>
                <w:numId w:val="33"/>
              </w:numPr>
              <w:shd w:val="clear" w:color="auto" w:fill="FFFFFF"/>
              <w:jc w:val="both"/>
              <w:rPr>
                <w:rFonts w:ascii="SassoonPrimaryInfant" w:hAnsi="SassoonPrimaryInfant"/>
                <w:color w:val="00B050"/>
                <w:sz w:val="20"/>
                <w:szCs w:val="20"/>
              </w:rPr>
            </w:pPr>
            <w:r w:rsidRPr="005D77E1">
              <w:rPr>
                <w:rFonts w:ascii="SassoonPrimaryType" w:hAnsi="SassoonPrimaryType"/>
                <w:color w:val="7030A0"/>
                <w:sz w:val="22"/>
                <w:szCs w:val="22"/>
              </w:rPr>
              <w:t>Observe and describe weather associated with the seasons and how day length varies</w:t>
            </w:r>
          </w:p>
        </w:tc>
        <w:tc>
          <w:tcPr>
            <w:tcW w:w="4961" w:type="dxa"/>
            <w:vMerge/>
          </w:tcPr>
          <w:p w:rsidR="00C55DC7" w:rsidRPr="00384BF6" w:rsidRDefault="00C55DC7" w:rsidP="00C55DC7">
            <w:pPr>
              <w:pStyle w:val="ListParagraph"/>
              <w:shd w:val="clear" w:color="auto" w:fill="FFFFFF"/>
              <w:spacing w:after="160" w:line="259" w:lineRule="auto"/>
              <w:ind w:left="360"/>
              <w:rPr>
                <w:rFonts w:ascii="SassoonPrimaryInfant" w:hAnsi="SassoonPrimaryInfant"/>
                <w:noProof/>
                <w:sz w:val="20"/>
                <w:szCs w:val="20"/>
              </w:rPr>
            </w:pPr>
          </w:p>
        </w:tc>
        <w:tc>
          <w:tcPr>
            <w:tcW w:w="4802" w:type="dxa"/>
          </w:tcPr>
          <w:p w:rsidR="00C55DC7" w:rsidRPr="007A44AA" w:rsidRDefault="00C55DC7" w:rsidP="00EE4498">
            <w:pPr>
              <w:jc w:val="center"/>
              <w:rPr>
                <w:rFonts w:ascii="SassoonPrimaryType" w:hAnsi="SassoonPrimaryType"/>
                <w:b/>
                <w:color w:val="7030A0"/>
                <w:sz w:val="22"/>
                <w:szCs w:val="22"/>
                <w:u w:val="single"/>
              </w:rPr>
            </w:pPr>
            <w:r w:rsidRPr="007A44AA">
              <w:rPr>
                <w:rFonts w:ascii="SassoonPrimaryType" w:hAnsi="SassoonPrimaryType"/>
                <w:b/>
                <w:color w:val="7030A0"/>
                <w:sz w:val="22"/>
                <w:szCs w:val="22"/>
                <w:u w:val="single"/>
              </w:rPr>
              <w:t>Computing</w:t>
            </w:r>
          </w:p>
          <w:p w:rsidR="00C55DC7" w:rsidRPr="007A44AA" w:rsidRDefault="00C55DC7" w:rsidP="00EE4498">
            <w:pPr>
              <w:numPr>
                <w:ilvl w:val="0"/>
                <w:numId w:val="14"/>
              </w:numPr>
              <w:shd w:val="clear" w:color="auto" w:fill="FFFFFF"/>
              <w:rPr>
                <w:rFonts w:ascii="SassoonPrimaryType" w:hAnsi="SassoonPrimaryType" w:cs="Arial"/>
                <w:color w:val="7030A0"/>
                <w:sz w:val="22"/>
                <w:szCs w:val="22"/>
              </w:rPr>
            </w:pPr>
            <w:r w:rsidRPr="007A44AA">
              <w:rPr>
                <w:rFonts w:ascii="SassoonPrimaryType" w:hAnsi="SassoonPrimaryType" w:cs="Arial"/>
                <w:color w:val="7030A0"/>
                <w:sz w:val="22"/>
                <w:szCs w:val="22"/>
              </w:rPr>
              <w:t>Create and debug simple programs</w:t>
            </w:r>
          </w:p>
          <w:p w:rsidR="00C55DC7" w:rsidRPr="00D377E3" w:rsidRDefault="00C55DC7" w:rsidP="00D377E3">
            <w:pPr>
              <w:numPr>
                <w:ilvl w:val="0"/>
                <w:numId w:val="14"/>
              </w:numPr>
              <w:shd w:val="clear" w:color="auto" w:fill="FFFFFF"/>
              <w:rPr>
                <w:rFonts w:ascii="SassoonPrimaryInfant" w:hAnsi="SassoonPrimaryInfant"/>
                <w:b/>
                <w:color w:val="C45911" w:themeColor="accent2" w:themeShade="BF"/>
                <w:sz w:val="20"/>
                <w:szCs w:val="20"/>
                <w:u w:val="single"/>
              </w:rPr>
            </w:pPr>
            <w:r w:rsidRPr="007A44AA">
              <w:rPr>
                <w:rFonts w:ascii="SassoonPrimaryType" w:hAnsi="SassoonPrimaryType" w:cs="Arial"/>
                <w:color w:val="7030A0"/>
                <w:sz w:val="22"/>
                <w:szCs w:val="22"/>
              </w:rPr>
              <w:t>Use logical reasoning to predict the behaviour of simple programs</w:t>
            </w:r>
          </w:p>
          <w:p w:rsidR="00C55DC7" w:rsidRPr="00B3163D" w:rsidRDefault="00C55DC7" w:rsidP="00D377E3">
            <w:pPr>
              <w:numPr>
                <w:ilvl w:val="0"/>
                <w:numId w:val="14"/>
              </w:numPr>
              <w:shd w:val="clear" w:color="auto" w:fill="FFFFFF"/>
              <w:rPr>
                <w:rFonts w:ascii="SassoonPrimaryInfant" w:hAnsi="SassoonPrimaryInfant"/>
                <w:b/>
                <w:color w:val="C45911" w:themeColor="accent2" w:themeShade="BF"/>
                <w:sz w:val="20"/>
                <w:szCs w:val="20"/>
                <w:u w:val="single"/>
              </w:rPr>
            </w:pPr>
            <w:r>
              <w:rPr>
                <w:rFonts w:ascii="SassoonPrimaryType" w:hAnsi="SassoonPrimaryType" w:cs="Arial"/>
                <w:color w:val="7030A0"/>
                <w:sz w:val="22"/>
                <w:szCs w:val="22"/>
              </w:rPr>
              <w:t>Communicate safely and respectfully</w:t>
            </w:r>
          </w:p>
        </w:tc>
      </w:tr>
      <w:tr w:rsidR="00666F0E" w:rsidRPr="00B3163D" w:rsidTr="00C816CC">
        <w:trPr>
          <w:trHeight w:val="1327"/>
        </w:trPr>
        <w:tc>
          <w:tcPr>
            <w:tcW w:w="4678" w:type="dxa"/>
          </w:tcPr>
          <w:p w:rsidR="00C55DC7" w:rsidRPr="00CD507A" w:rsidRDefault="00C55DC7" w:rsidP="00C55DC7">
            <w:pPr>
              <w:jc w:val="center"/>
              <w:rPr>
                <w:rFonts w:ascii="SassoonPrimaryType" w:hAnsi="SassoonPrimaryType"/>
                <w:b/>
                <w:color w:val="AD1390"/>
                <w:sz w:val="22"/>
                <w:szCs w:val="22"/>
                <w:u w:val="single"/>
              </w:rPr>
            </w:pPr>
            <w:r w:rsidRPr="00CD507A">
              <w:rPr>
                <w:rFonts w:ascii="SassoonPrimaryType" w:hAnsi="SassoonPrimaryType"/>
                <w:b/>
                <w:color w:val="AD1390"/>
                <w:sz w:val="22"/>
                <w:szCs w:val="22"/>
                <w:u w:val="single"/>
              </w:rPr>
              <w:t>RE</w:t>
            </w:r>
          </w:p>
          <w:p w:rsidR="00C55DC7" w:rsidRPr="00CD507A" w:rsidRDefault="00C55DC7" w:rsidP="00C55DC7">
            <w:pPr>
              <w:pStyle w:val="ListParagraph"/>
              <w:numPr>
                <w:ilvl w:val="0"/>
                <w:numId w:val="37"/>
              </w:numPr>
              <w:rPr>
                <w:rFonts w:ascii="SassoonPrimaryType" w:hAnsi="SassoonPrimaryType"/>
                <w:color w:val="AD1390"/>
                <w:sz w:val="22"/>
                <w:szCs w:val="22"/>
              </w:rPr>
            </w:pPr>
            <w:r w:rsidRPr="00CD507A">
              <w:rPr>
                <w:rFonts w:ascii="SassoonPrimaryType" w:hAnsi="SassoonPrimaryType"/>
                <w:color w:val="AD1390"/>
                <w:sz w:val="22"/>
                <w:szCs w:val="22"/>
              </w:rPr>
              <w:t xml:space="preserve">Why is the church an important place for Christians? </w:t>
            </w:r>
          </w:p>
          <w:p w:rsidR="00C55DC7" w:rsidRPr="00CD507A" w:rsidRDefault="00C55DC7" w:rsidP="00C55DC7">
            <w:pPr>
              <w:pStyle w:val="ListParagraph"/>
              <w:numPr>
                <w:ilvl w:val="0"/>
                <w:numId w:val="37"/>
              </w:numPr>
              <w:rPr>
                <w:rFonts w:ascii="SassoonPrimaryType" w:hAnsi="SassoonPrimaryType"/>
                <w:color w:val="AD1390"/>
                <w:sz w:val="22"/>
                <w:szCs w:val="22"/>
              </w:rPr>
            </w:pPr>
            <w:r w:rsidRPr="00CD507A">
              <w:rPr>
                <w:rFonts w:ascii="SassoonPrimaryType" w:hAnsi="SassoonPrimaryType"/>
                <w:color w:val="AD1390"/>
                <w:sz w:val="22"/>
                <w:szCs w:val="22"/>
              </w:rPr>
              <w:t>Why and how do special places and symbols help people show what they believe?</w:t>
            </w:r>
          </w:p>
          <w:p w:rsidR="00C55DC7" w:rsidRPr="00666F0E" w:rsidRDefault="00C55DC7" w:rsidP="00B944C1">
            <w:pPr>
              <w:pStyle w:val="ListParagraph"/>
              <w:numPr>
                <w:ilvl w:val="0"/>
                <w:numId w:val="37"/>
              </w:numPr>
              <w:rPr>
                <w:rFonts w:ascii="SassoonPrimaryType" w:hAnsi="SassoonPrimaryType"/>
                <w:b/>
                <w:color w:val="7030A0"/>
                <w:sz w:val="22"/>
                <w:szCs w:val="22"/>
                <w:u w:val="single"/>
              </w:rPr>
            </w:pPr>
            <w:r w:rsidRPr="00CD507A">
              <w:rPr>
                <w:rFonts w:ascii="SassoonPrimaryType" w:hAnsi="SassoonPrimaryType"/>
                <w:color w:val="AD1390"/>
                <w:sz w:val="22"/>
                <w:szCs w:val="22"/>
              </w:rPr>
              <w:t>What places are special to me?</w:t>
            </w:r>
          </w:p>
        </w:tc>
        <w:tc>
          <w:tcPr>
            <w:tcW w:w="4961" w:type="dxa"/>
          </w:tcPr>
          <w:p w:rsidR="00C55DC7" w:rsidRPr="00C55DC7" w:rsidRDefault="00C55DC7" w:rsidP="00C55DC7">
            <w:pPr>
              <w:pStyle w:val="Header"/>
              <w:ind w:left="360"/>
              <w:jc w:val="center"/>
              <w:rPr>
                <w:rFonts w:ascii="SassoonPrimaryType" w:hAnsi="SassoonPrimaryType" w:cs="Arial"/>
                <w:b/>
                <w:color w:val="7030A0"/>
                <w:sz w:val="22"/>
                <w:szCs w:val="22"/>
                <w:u w:val="single"/>
              </w:rPr>
            </w:pPr>
            <w:r w:rsidRPr="00C55DC7">
              <w:rPr>
                <w:rFonts w:ascii="SassoonPrimaryType" w:hAnsi="SassoonPrimaryType" w:cs="Arial"/>
                <w:b/>
                <w:color w:val="7030A0"/>
                <w:sz w:val="22"/>
                <w:szCs w:val="22"/>
                <w:u w:val="single"/>
              </w:rPr>
              <w:t>Music</w:t>
            </w:r>
          </w:p>
          <w:p w:rsidR="00C55DC7" w:rsidRPr="00C55DC7" w:rsidRDefault="00C55DC7" w:rsidP="00C55DC7">
            <w:pPr>
              <w:pStyle w:val="Header"/>
              <w:numPr>
                <w:ilvl w:val="0"/>
                <w:numId w:val="17"/>
              </w:numPr>
              <w:rPr>
                <w:rFonts w:ascii="SassoonPrimaryType" w:hAnsi="SassoonPrimaryType" w:cs="Arial"/>
                <w:color w:val="7030A0"/>
                <w:sz w:val="22"/>
                <w:szCs w:val="22"/>
              </w:rPr>
            </w:pPr>
            <w:r w:rsidRPr="00C55DC7">
              <w:rPr>
                <w:rFonts w:ascii="SassoonPrimaryType" w:hAnsi="SassoonPrimaryType" w:cs="Arial"/>
                <w:color w:val="7030A0"/>
                <w:sz w:val="22"/>
                <w:szCs w:val="22"/>
              </w:rPr>
              <w:t>Use our voices expressively and creatively by singing songs and speaking chants and rhymes</w:t>
            </w:r>
          </w:p>
          <w:p w:rsidR="00C55DC7" w:rsidRPr="00C55DC7" w:rsidRDefault="00C55DC7" w:rsidP="00C55DC7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160" w:line="259" w:lineRule="auto"/>
              <w:rPr>
                <w:rFonts w:ascii="SassoonPrimaryType" w:hAnsi="SassoonPrimaryType" w:cs="Arial"/>
                <w:color w:val="7030A0"/>
                <w:sz w:val="22"/>
                <w:szCs w:val="22"/>
              </w:rPr>
            </w:pPr>
            <w:r w:rsidRPr="00C55DC7">
              <w:rPr>
                <w:rFonts w:ascii="SassoonPrimaryType" w:hAnsi="SassoonPrimaryType" w:cs="Arial"/>
                <w:color w:val="7030A0"/>
                <w:sz w:val="22"/>
                <w:szCs w:val="22"/>
              </w:rPr>
              <w:t xml:space="preserve">Play tuned and </w:t>
            </w:r>
            <w:proofErr w:type="spellStart"/>
            <w:r w:rsidRPr="00C55DC7">
              <w:rPr>
                <w:rFonts w:ascii="SassoonPrimaryType" w:hAnsi="SassoonPrimaryType" w:cs="Arial"/>
                <w:color w:val="7030A0"/>
                <w:sz w:val="22"/>
                <w:szCs w:val="22"/>
              </w:rPr>
              <w:t>untuned</w:t>
            </w:r>
            <w:proofErr w:type="spellEnd"/>
            <w:r w:rsidRPr="00C55DC7">
              <w:rPr>
                <w:rFonts w:ascii="SassoonPrimaryType" w:hAnsi="SassoonPrimaryType" w:cs="Arial"/>
                <w:color w:val="7030A0"/>
                <w:sz w:val="22"/>
                <w:szCs w:val="22"/>
              </w:rPr>
              <w:t xml:space="preserve"> instruments musically</w:t>
            </w:r>
          </w:p>
          <w:p w:rsidR="00C55DC7" w:rsidRPr="00C55DC7" w:rsidRDefault="00C55DC7" w:rsidP="00B944C1">
            <w:pPr>
              <w:pStyle w:val="ListParagraph"/>
              <w:numPr>
                <w:ilvl w:val="0"/>
                <w:numId w:val="17"/>
              </w:numPr>
              <w:rPr>
                <w:rFonts w:ascii="SassoonPrimaryType" w:hAnsi="SassoonPrimaryType" w:cs="Arial"/>
                <w:color w:val="7030A0"/>
                <w:sz w:val="22"/>
                <w:szCs w:val="22"/>
              </w:rPr>
            </w:pPr>
            <w:r w:rsidRPr="00C55DC7">
              <w:rPr>
                <w:rFonts w:ascii="SassoonPrimaryType" w:hAnsi="SassoonPrimaryType" w:cs="Arial"/>
                <w:color w:val="7030A0"/>
                <w:sz w:val="22"/>
                <w:szCs w:val="22"/>
              </w:rPr>
              <w:t>Listen with concentration and understanding to a range of high-quality live and recorded music</w:t>
            </w:r>
          </w:p>
          <w:p w:rsidR="00C55DC7" w:rsidRPr="007A44AA" w:rsidRDefault="00C55DC7" w:rsidP="00C55DC7">
            <w:pPr>
              <w:pStyle w:val="Header"/>
              <w:ind w:left="360"/>
              <w:rPr>
                <w:rFonts w:ascii="SassoonPrimaryType" w:hAnsi="SassoonPrimaryType" w:cs="Arial"/>
                <w:b/>
                <w:color w:val="AD1390"/>
                <w:sz w:val="22"/>
                <w:szCs w:val="22"/>
                <w:u w:val="single"/>
              </w:rPr>
            </w:pPr>
          </w:p>
        </w:tc>
        <w:tc>
          <w:tcPr>
            <w:tcW w:w="4802" w:type="dxa"/>
          </w:tcPr>
          <w:p w:rsidR="00D377E3" w:rsidRPr="007A44AA" w:rsidRDefault="00D377E3" w:rsidP="00D377E3">
            <w:pPr>
              <w:autoSpaceDE w:val="0"/>
              <w:autoSpaceDN w:val="0"/>
              <w:adjustRightInd w:val="0"/>
              <w:jc w:val="center"/>
              <w:rPr>
                <w:rFonts w:ascii="SassoonPrimaryType" w:hAnsi="SassoonPrimaryType" w:cs="HelveticaNeue-Light"/>
                <w:b/>
                <w:color w:val="AD1390"/>
                <w:sz w:val="22"/>
                <w:szCs w:val="22"/>
                <w:u w:val="single"/>
              </w:rPr>
            </w:pPr>
            <w:r w:rsidRPr="007A44AA">
              <w:rPr>
                <w:rFonts w:ascii="SassoonPrimaryType" w:hAnsi="SassoonPrimaryType" w:cs="HelveticaNeue-Light"/>
                <w:b/>
                <w:color w:val="AD1390"/>
                <w:sz w:val="22"/>
                <w:szCs w:val="22"/>
                <w:u w:val="single"/>
              </w:rPr>
              <w:t>PHSE</w:t>
            </w:r>
          </w:p>
          <w:p w:rsidR="00D377E3" w:rsidRPr="00D377E3" w:rsidRDefault="00B944C1" w:rsidP="00D377E3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color w:val="AD1390"/>
                <w:sz w:val="22"/>
                <w:szCs w:val="22"/>
              </w:rPr>
            </w:pPr>
            <w:r>
              <w:rPr>
                <w:rFonts w:ascii="SassoonPrimaryType" w:hAnsi="SassoonPrimaryType"/>
                <w:color w:val="AD1390"/>
                <w:sz w:val="22"/>
                <w:szCs w:val="22"/>
              </w:rPr>
              <w:t>T</w:t>
            </w:r>
            <w:r w:rsidR="00D377E3" w:rsidRPr="00D377E3">
              <w:rPr>
                <w:rFonts w:ascii="SassoonPrimaryType" w:hAnsi="SassoonPrimaryType"/>
                <w:color w:val="AD1390"/>
                <w:sz w:val="22"/>
                <w:szCs w:val="22"/>
              </w:rPr>
              <w:t>ell you the people who are important to me</w:t>
            </w:r>
          </w:p>
          <w:p w:rsidR="00D377E3" w:rsidRPr="00D377E3" w:rsidRDefault="00B944C1" w:rsidP="00D377E3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color w:val="AD1390"/>
                <w:sz w:val="22"/>
                <w:szCs w:val="22"/>
              </w:rPr>
            </w:pPr>
            <w:r>
              <w:rPr>
                <w:rFonts w:ascii="SassoonPrimaryType" w:hAnsi="SassoonPrimaryType" w:cs="HelveticaNeue-Light"/>
                <w:color w:val="AD1390"/>
                <w:sz w:val="22"/>
                <w:szCs w:val="22"/>
              </w:rPr>
              <w:t>T</w:t>
            </w:r>
            <w:r w:rsidR="00C55DC7">
              <w:rPr>
                <w:rFonts w:ascii="SassoonPrimaryType" w:hAnsi="SassoonPrimaryType" w:cs="HelveticaNeue-Light"/>
                <w:color w:val="AD1390"/>
                <w:sz w:val="22"/>
                <w:szCs w:val="22"/>
              </w:rPr>
              <w:t>ell when I am feeli</w:t>
            </w:r>
            <w:r w:rsidR="00D377E3" w:rsidRPr="00D377E3">
              <w:rPr>
                <w:rFonts w:ascii="SassoonPrimaryType" w:hAnsi="SassoonPrimaryType" w:cs="HelveticaNeue-Light"/>
                <w:color w:val="AD1390"/>
                <w:sz w:val="22"/>
                <w:szCs w:val="22"/>
              </w:rPr>
              <w:t>ng proud or jealous</w:t>
            </w:r>
          </w:p>
          <w:p w:rsidR="00666F0E" w:rsidRPr="00D377E3" w:rsidRDefault="00B944C1" w:rsidP="00D377E3">
            <w:pPr>
              <w:pStyle w:val="ListParagraph"/>
              <w:numPr>
                <w:ilvl w:val="0"/>
                <w:numId w:val="38"/>
              </w:numPr>
              <w:rPr>
                <w:rFonts w:ascii="SassoonPrimaryType" w:hAnsi="SassoonPrimaryType"/>
                <w:b/>
                <w:color w:val="7030A0"/>
                <w:sz w:val="22"/>
                <w:szCs w:val="22"/>
                <w:u w:val="single"/>
              </w:rPr>
            </w:pPr>
            <w:r>
              <w:rPr>
                <w:rFonts w:ascii="SassoonPrimaryType" w:hAnsi="SassoonPrimaryType" w:cs="HelveticaNeue-Light"/>
                <w:color w:val="AD1390"/>
                <w:sz w:val="22"/>
                <w:szCs w:val="22"/>
              </w:rPr>
              <w:t>T</w:t>
            </w:r>
            <w:r w:rsidR="00D377E3" w:rsidRPr="00D377E3">
              <w:rPr>
                <w:rFonts w:ascii="SassoonPrimaryType" w:hAnsi="SassoonPrimaryType" w:cs="HelveticaNeue-Light"/>
                <w:color w:val="AD1390"/>
                <w:sz w:val="22"/>
                <w:szCs w:val="22"/>
              </w:rPr>
              <w:t>hink of ways to make me feel better when I feel hurt</w:t>
            </w:r>
            <w:r>
              <w:rPr>
                <w:rFonts w:ascii="SassoonPrimaryType" w:hAnsi="SassoonPrimaryType" w:cs="HelveticaNeue-Light"/>
                <w:color w:val="AD1390"/>
                <w:sz w:val="22"/>
                <w:szCs w:val="22"/>
              </w:rPr>
              <w:t>,</w:t>
            </w:r>
            <w:r w:rsidR="00D377E3" w:rsidRPr="00D377E3">
              <w:rPr>
                <w:rFonts w:ascii="SassoonPrimaryType" w:hAnsi="SassoonPrimaryType" w:cs="HelveticaNeue-Light"/>
                <w:color w:val="AD1390"/>
                <w:sz w:val="22"/>
                <w:szCs w:val="22"/>
              </w:rPr>
              <w:t xml:space="preserve"> without hurting others.</w:t>
            </w:r>
          </w:p>
        </w:tc>
      </w:tr>
      <w:tr w:rsidR="00EE4498" w:rsidRPr="00B3163D" w:rsidTr="00C816CC">
        <w:trPr>
          <w:trHeight w:val="1103"/>
        </w:trPr>
        <w:tc>
          <w:tcPr>
            <w:tcW w:w="4678" w:type="dxa"/>
          </w:tcPr>
          <w:p w:rsidR="005D77E1" w:rsidRDefault="00D377E3" w:rsidP="00D377E3">
            <w:pPr>
              <w:shd w:val="clear" w:color="auto" w:fill="FFFFFF"/>
              <w:ind w:left="312"/>
              <w:jc w:val="center"/>
              <w:rPr>
                <w:rFonts w:ascii="SassoonPrimaryInfant" w:hAnsi="SassoonPrimaryInfant"/>
                <w:b/>
                <w:color w:val="7030A0"/>
                <w:sz w:val="22"/>
                <w:szCs w:val="22"/>
                <w:u w:val="single"/>
              </w:rPr>
            </w:pPr>
            <w:r w:rsidRPr="00D377E3">
              <w:rPr>
                <w:rFonts w:ascii="SassoonPrimaryInfant" w:hAnsi="SassoonPrimaryInfant"/>
                <w:b/>
                <w:color w:val="7030A0"/>
                <w:sz w:val="22"/>
                <w:szCs w:val="22"/>
                <w:u w:val="single"/>
              </w:rPr>
              <w:t>Art and Design</w:t>
            </w:r>
            <w:r w:rsidR="00C55DC7">
              <w:rPr>
                <w:rFonts w:ascii="SassoonPrimaryInfant" w:hAnsi="SassoonPrimaryInfant"/>
                <w:b/>
                <w:color w:val="7030A0"/>
                <w:sz w:val="22"/>
                <w:szCs w:val="22"/>
                <w:u w:val="single"/>
              </w:rPr>
              <w:t xml:space="preserve"> – Paul Klee</w:t>
            </w:r>
          </w:p>
          <w:p w:rsidR="00D377E3" w:rsidRPr="00D377E3" w:rsidRDefault="00D377E3" w:rsidP="00D377E3">
            <w:pPr>
              <w:numPr>
                <w:ilvl w:val="0"/>
                <w:numId w:val="39"/>
              </w:numPr>
              <w:shd w:val="clear" w:color="auto" w:fill="FFFFFF"/>
              <w:rPr>
                <w:rFonts w:ascii="SassoonPrimaryType" w:hAnsi="SassoonPrimaryType" w:cs="Arial"/>
                <w:color w:val="7030A0"/>
                <w:sz w:val="22"/>
                <w:szCs w:val="22"/>
              </w:rPr>
            </w:pPr>
            <w:r w:rsidRPr="00D377E3">
              <w:rPr>
                <w:rFonts w:ascii="SassoonPrimaryType" w:hAnsi="SassoonPrimaryType" w:cs="Arial"/>
                <w:color w:val="7030A0"/>
                <w:sz w:val="22"/>
                <w:szCs w:val="22"/>
              </w:rPr>
              <w:t>Find out about the work of a range of artists</w:t>
            </w:r>
          </w:p>
          <w:p w:rsidR="00D377E3" w:rsidRPr="005D77E1" w:rsidRDefault="00D377E3" w:rsidP="00CD507A">
            <w:pPr>
              <w:pStyle w:val="ListParagraph"/>
              <w:numPr>
                <w:ilvl w:val="0"/>
                <w:numId w:val="39"/>
              </w:numPr>
              <w:shd w:val="clear" w:color="auto" w:fill="FFFFFF"/>
              <w:rPr>
                <w:rFonts w:ascii="SassoonPrimaryInfant" w:hAnsi="SassoonPrimaryInfant"/>
                <w:color w:val="C45911" w:themeColor="accent2" w:themeShade="BF"/>
                <w:sz w:val="22"/>
                <w:szCs w:val="22"/>
              </w:rPr>
            </w:pPr>
            <w:r w:rsidRPr="00D377E3">
              <w:rPr>
                <w:rFonts w:ascii="SassoonPrimaryType" w:hAnsi="SassoonPrimaryType" w:cs="Arial"/>
                <w:color w:val="7030A0"/>
                <w:sz w:val="22"/>
                <w:szCs w:val="22"/>
              </w:rPr>
              <w:t>Develop a wide range of art and design techniques in using colour, pattern, texture, line, shape, form and space</w:t>
            </w:r>
          </w:p>
        </w:tc>
        <w:tc>
          <w:tcPr>
            <w:tcW w:w="4961" w:type="dxa"/>
          </w:tcPr>
          <w:p w:rsidR="00C55DC7" w:rsidRPr="00C55DC7" w:rsidRDefault="00C55DC7" w:rsidP="00C55DC7">
            <w:pPr>
              <w:ind w:left="360"/>
              <w:jc w:val="center"/>
              <w:rPr>
                <w:rFonts w:ascii="SassoonPrimaryInfant" w:hAnsi="SassoonPrimaryInfant"/>
                <w:b/>
                <w:color w:val="AD1390"/>
                <w:sz w:val="22"/>
                <w:szCs w:val="22"/>
                <w:u w:val="single"/>
              </w:rPr>
            </w:pPr>
            <w:r w:rsidRPr="00C55DC7">
              <w:rPr>
                <w:rFonts w:ascii="SassoonPrimaryInfant" w:hAnsi="SassoonPrimaryInfant"/>
                <w:b/>
                <w:color w:val="AD1390"/>
                <w:sz w:val="22"/>
                <w:szCs w:val="22"/>
                <w:u w:val="single"/>
              </w:rPr>
              <w:t>PE</w:t>
            </w:r>
          </w:p>
          <w:p w:rsidR="00C55DC7" w:rsidRPr="00C55DC7" w:rsidRDefault="00C55DC7" w:rsidP="00C55DC7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SassoonPrimaryInfant" w:hAnsi="SassoonPrimaryInfant"/>
                <w:color w:val="AD1390"/>
                <w:sz w:val="22"/>
                <w:szCs w:val="22"/>
              </w:rPr>
            </w:pPr>
            <w:r w:rsidRPr="00C55DC7">
              <w:rPr>
                <w:rFonts w:ascii="SassoonPrimaryInfant" w:hAnsi="SassoonPrimaryInfant"/>
                <w:color w:val="AD1390"/>
                <w:sz w:val="22"/>
                <w:szCs w:val="22"/>
              </w:rPr>
              <w:t>Master basic movements including running, jumping, throwing and catching</w:t>
            </w:r>
          </w:p>
          <w:p w:rsidR="00EE4498" w:rsidRPr="00C55DC7" w:rsidRDefault="00C55DC7" w:rsidP="00C55DC7">
            <w:pPr>
              <w:pStyle w:val="Header"/>
              <w:numPr>
                <w:ilvl w:val="0"/>
                <w:numId w:val="37"/>
              </w:numPr>
              <w:rPr>
                <w:rFonts w:ascii="SassoonPrimaryType" w:hAnsi="SassoonPrimaryType" w:cs="Arial"/>
                <w:b/>
                <w:color w:val="AD1390"/>
                <w:sz w:val="20"/>
                <w:szCs w:val="20"/>
                <w:u w:val="single"/>
              </w:rPr>
            </w:pPr>
            <w:r w:rsidRPr="00C55DC7">
              <w:rPr>
                <w:rFonts w:ascii="SassoonPrimaryInfant" w:hAnsi="SassoonPrimaryInfant"/>
                <w:color w:val="AD1390"/>
                <w:sz w:val="22"/>
                <w:szCs w:val="22"/>
              </w:rPr>
              <w:t>Participate in team games, developing simple tactics for attacking and defending.</w:t>
            </w:r>
          </w:p>
          <w:p w:rsidR="00C55DC7" w:rsidRPr="00AE01DE" w:rsidRDefault="00C55DC7" w:rsidP="00C55DC7">
            <w:pPr>
              <w:pStyle w:val="Header"/>
              <w:ind w:left="360"/>
              <w:rPr>
                <w:rFonts w:ascii="SassoonPrimaryType" w:hAnsi="SassoonPrimaryType" w:cs="Arial"/>
                <w:b/>
                <w:color w:val="292929"/>
                <w:sz w:val="20"/>
                <w:szCs w:val="20"/>
                <w:u w:val="single"/>
              </w:rPr>
            </w:pPr>
          </w:p>
        </w:tc>
        <w:tc>
          <w:tcPr>
            <w:tcW w:w="4802" w:type="dxa"/>
          </w:tcPr>
          <w:p w:rsidR="00D377E3" w:rsidRDefault="00CD507A" w:rsidP="00CD507A">
            <w:pPr>
              <w:pStyle w:val="ListParagraph"/>
              <w:autoSpaceDE w:val="0"/>
              <w:autoSpaceDN w:val="0"/>
              <w:adjustRightInd w:val="0"/>
              <w:ind w:left="360"/>
              <w:jc w:val="center"/>
              <w:rPr>
                <w:rFonts w:ascii="SassoonPrimaryType" w:hAnsi="SassoonPrimaryType" w:cs="HelveticaNeue-Light"/>
                <w:b/>
                <w:color w:val="7030A0"/>
                <w:sz w:val="22"/>
                <w:szCs w:val="22"/>
                <w:u w:val="single"/>
              </w:rPr>
            </w:pPr>
            <w:r w:rsidRPr="00CD507A">
              <w:rPr>
                <w:rFonts w:ascii="SassoonPrimaryType" w:hAnsi="SassoonPrimaryType" w:cs="HelveticaNeue-Light"/>
                <w:b/>
                <w:color w:val="7030A0"/>
                <w:sz w:val="22"/>
                <w:szCs w:val="22"/>
                <w:u w:val="single"/>
              </w:rPr>
              <w:t>Design and Technology</w:t>
            </w:r>
          </w:p>
          <w:p w:rsidR="00CD507A" w:rsidRPr="00CD507A" w:rsidRDefault="00CD507A" w:rsidP="00CD507A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sz w:val="22"/>
                <w:szCs w:val="22"/>
              </w:rPr>
            </w:pPr>
            <w:r w:rsidRPr="00CD507A">
              <w:rPr>
                <w:rFonts w:ascii="SassoonPrimaryType" w:hAnsi="SassoonPrimaryType" w:cs="HelveticaNeue-Light"/>
                <w:color w:val="7030A0"/>
                <w:sz w:val="22"/>
                <w:szCs w:val="22"/>
              </w:rPr>
              <w:t>Design, make, evaluate and improve structures including mechanisms</w:t>
            </w:r>
          </w:p>
        </w:tc>
      </w:tr>
    </w:tbl>
    <w:p w:rsidR="00843BC8" w:rsidRDefault="00626A3D" w:rsidP="005D527A">
      <w:pPr>
        <w:jc w:val="center"/>
        <w:rPr>
          <w:rFonts w:ascii="Lucida Handwriting" w:hAnsi="Lucida Handwriting"/>
          <w:b/>
          <w:color w:val="00B050"/>
          <w:sz w:val="20"/>
          <w:szCs w:val="20"/>
        </w:rPr>
      </w:pPr>
    </w:p>
    <w:p w:rsidR="00816E0E" w:rsidRPr="005C5484" w:rsidRDefault="00816E0E" w:rsidP="005D527A">
      <w:pPr>
        <w:jc w:val="center"/>
        <w:rPr>
          <w:rFonts w:ascii="Lucida Handwriting" w:hAnsi="Lucida Handwriting"/>
          <w:b/>
          <w:color w:val="00B050"/>
          <w:sz w:val="20"/>
          <w:szCs w:val="20"/>
        </w:rPr>
      </w:pPr>
    </w:p>
    <w:p w:rsidR="00FD4AED" w:rsidRPr="005D77E1" w:rsidRDefault="0089431C" w:rsidP="00FD4AED">
      <w:pPr>
        <w:ind w:left="720"/>
        <w:rPr>
          <w:rFonts w:ascii="SassoonPrimaryType" w:hAnsi="SassoonPrimaryType"/>
          <w:color w:val="AD1390"/>
          <w:sz w:val="32"/>
          <w:szCs w:val="32"/>
        </w:rPr>
      </w:pPr>
      <w:r w:rsidRPr="005D77E1">
        <w:rPr>
          <w:rFonts w:ascii="SassoonPrimaryType" w:hAnsi="SassoonPrimaryType"/>
          <w:color w:val="AD1390"/>
          <w:sz w:val="32"/>
          <w:szCs w:val="32"/>
        </w:rPr>
        <w:lastRenderedPageBreak/>
        <w:t xml:space="preserve">Homework will </w:t>
      </w:r>
      <w:r w:rsidR="009D5E4E" w:rsidRPr="005D77E1">
        <w:rPr>
          <w:rFonts w:ascii="SassoonPrimaryType" w:hAnsi="SassoonPrimaryType"/>
          <w:color w:val="AD1390"/>
          <w:sz w:val="32"/>
          <w:szCs w:val="32"/>
        </w:rPr>
        <w:t>continue to be</w:t>
      </w:r>
      <w:r w:rsidRPr="005D77E1">
        <w:rPr>
          <w:rFonts w:ascii="SassoonPrimaryType" w:hAnsi="SassoonPrimaryType"/>
          <w:color w:val="AD1390"/>
          <w:sz w:val="32"/>
          <w:szCs w:val="32"/>
        </w:rPr>
        <w:t xml:space="preserve"> sent home each week on a </w:t>
      </w:r>
      <w:r w:rsidRPr="005D77E1">
        <w:rPr>
          <w:rFonts w:ascii="SassoonPrimaryType" w:hAnsi="SassoonPrimaryType"/>
          <w:b/>
          <w:color w:val="AD1390"/>
          <w:sz w:val="32"/>
          <w:szCs w:val="32"/>
        </w:rPr>
        <w:t>Friday</w:t>
      </w:r>
      <w:r w:rsidRPr="005D77E1">
        <w:rPr>
          <w:rFonts w:ascii="SassoonPrimaryType" w:hAnsi="SassoonPrimaryType"/>
          <w:color w:val="AD1390"/>
          <w:sz w:val="32"/>
          <w:szCs w:val="32"/>
        </w:rPr>
        <w:t>. This will be in a named plastic wallet in</w:t>
      </w:r>
    </w:p>
    <w:p w:rsidR="0089431C" w:rsidRPr="005D77E1" w:rsidRDefault="0089431C" w:rsidP="00FD4AED">
      <w:pPr>
        <w:ind w:left="720"/>
        <w:rPr>
          <w:rFonts w:ascii="SassoonPrimaryType" w:hAnsi="SassoonPrimaryType"/>
          <w:color w:val="AD1390"/>
          <w:sz w:val="32"/>
          <w:szCs w:val="32"/>
        </w:rPr>
      </w:pPr>
      <w:proofErr w:type="gramStart"/>
      <w:r w:rsidRPr="005D77E1">
        <w:rPr>
          <w:rFonts w:ascii="SassoonPrimaryType" w:hAnsi="SassoonPrimaryType"/>
          <w:color w:val="AD1390"/>
          <w:sz w:val="32"/>
          <w:szCs w:val="32"/>
        </w:rPr>
        <w:t>your</w:t>
      </w:r>
      <w:proofErr w:type="gramEnd"/>
      <w:r w:rsidRPr="005D77E1">
        <w:rPr>
          <w:rFonts w:ascii="SassoonPrimaryType" w:hAnsi="SassoonPrimaryType"/>
          <w:color w:val="AD1390"/>
          <w:sz w:val="32"/>
          <w:szCs w:val="32"/>
        </w:rPr>
        <w:t xml:space="preserve"> child’s book bag. You wi</w:t>
      </w:r>
      <w:r w:rsidR="008A5089" w:rsidRPr="005D77E1">
        <w:rPr>
          <w:rFonts w:ascii="SassoonPrimaryType" w:hAnsi="SassoonPrimaryType"/>
          <w:color w:val="AD1390"/>
          <w:sz w:val="32"/>
          <w:szCs w:val="32"/>
        </w:rPr>
        <w:t xml:space="preserve">ll also find a comment sheet to </w:t>
      </w:r>
      <w:r w:rsidRPr="005D77E1">
        <w:rPr>
          <w:rFonts w:ascii="SassoonPrimaryType" w:hAnsi="SassoonPrimaryType"/>
          <w:color w:val="AD1390"/>
          <w:sz w:val="32"/>
          <w:szCs w:val="32"/>
        </w:rPr>
        <w:t xml:space="preserve">let me know how they got on. Please could homework be handed in on the following </w:t>
      </w:r>
      <w:r w:rsidRPr="005D77E1">
        <w:rPr>
          <w:rFonts w:ascii="SassoonPrimaryType" w:hAnsi="SassoonPrimaryType"/>
          <w:b/>
          <w:color w:val="AD1390"/>
          <w:sz w:val="32"/>
          <w:szCs w:val="32"/>
        </w:rPr>
        <w:t>Wednesday</w:t>
      </w:r>
      <w:r w:rsidRPr="005D77E1">
        <w:rPr>
          <w:rFonts w:ascii="SassoonPrimaryType" w:hAnsi="SassoonPrimaryType"/>
          <w:color w:val="AD1390"/>
          <w:sz w:val="32"/>
          <w:szCs w:val="32"/>
        </w:rPr>
        <w:t xml:space="preserve"> in</w:t>
      </w:r>
      <w:r w:rsidR="00FD4AED" w:rsidRPr="005D77E1">
        <w:rPr>
          <w:rFonts w:ascii="SassoonPrimaryType" w:hAnsi="SassoonPrimaryType"/>
          <w:color w:val="AD1390"/>
          <w:sz w:val="32"/>
          <w:szCs w:val="32"/>
        </w:rPr>
        <w:t xml:space="preserve"> </w:t>
      </w:r>
      <w:r w:rsidRPr="005D77E1">
        <w:rPr>
          <w:rFonts w:ascii="SassoonPrimaryType" w:hAnsi="SassoonPrimaryType"/>
          <w:color w:val="AD1390"/>
          <w:sz w:val="32"/>
          <w:szCs w:val="32"/>
        </w:rPr>
        <w:t>order that I can mark it. Thank you.</w:t>
      </w:r>
    </w:p>
    <w:p w:rsidR="0089431C" w:rsidRPr="005D77E1" w:rsidRDefault="0089431C" w:rsidP="0089431C">
      <w:pPr>
        <w:ind w:left="720"/>
        <w:rPr>
          <w:rFonts w:ascii="SassoonPrimaryType" w:hAnsi="SassoonPrimaryType"/>
          <w:color w:val="AD1390"/>
          <w:sz w:val="32"/>
          <w:szCs w:val="32"/>
        </w:rPr>
      </w:pPr>
    </w:p>
    <w:p w:rsidR="00CF2E47" w:rsidRDefault="00B944C1" w:rsidP="00B944C1">
      <w:pPr>
        <w:rPr>
          <w:rFonts w:ascii="SassoonPrimaryType" w:hAnsi="SassoonPrimaryType"/>
          <w:color w:val="AD1390"/>
          <w:sz w:val="32"/>
          <w:szCs w:val="32"/>
        </w:rPr>
      </w:pPr>
      <w:r>
        <w:rPr>
          <w:rFonts w:ascii="SassoonPrimaryType" w:hAnsi="SassoonPrimaryType"/>
          <w:color w:val="AD1390"/>
          <w:sz w:val="32"/>
          <w:szCs w:val="32"/>
        </w:rPr>
        <w:t xml:space="preserve">      </w:t>
      </w:r>
      <w:r w:rsidR="00C55DC7">
        <w:rPr>
          <w:rFonts w:ascii="SassoonPrimaryType" w:hAnsi="SassoonPrimaryType"/>
          <w:color w:val="AD1390"/>
          <w:sz w:val="32"/>
          <w:szCs w:val="32"/>
        </w:rPr>
        <w:t xml:space="preserve"> Please</w:t>
      </w:r>
      <w:r w:rsidR="0089431C" w:rsidRPr="005D77E1">
        <w:rPr>
          <w:rFonts w:ascii="SassoonPrimaryType" w:hAnsi="SassoonPrimaryType"/>
          <w:color w:val="AD1390"/>
          <w:sz w:val="32"/>
          <w:szCs w:val="32"/>
        </w:rPr>
        <w:t xml:space="preserve"> continue to read with</w:t>
      </w:r>
      <w:r w:rsidR="009D5E4E" w:rsidRPr="005D77E1">
        <w:rPr>
          <w:rFonts w:ascii="SassoonPrimaryType" w:hAnsi="SassoonPrimaryType"/>
          <w:color w:val="AD1390"/>
          <w:sz w:val="32"/>
          <w:szCs w:val="32"/>
        </w:rPr>
        <w:t xml:space="preserve"> </w:t>
      </w:r>
      <w:r w:rsidR="00AE01DE" w:rsidRPr="005D77E1">
        <w:rPr>
          <w:rFonts w:ascii="SassoonPrimaryType" w:hAnsi="SassoonPrimaryType"/>
          <w:color w:val="AD1390"/>
          <w:sz w:val="32"/>
          <w:szCs w:val="32"/>
        </w:rPr>
        <w:t xml:space="preserve">your child as much as possible </w:t>
      </w:r>
      <w:r w:rsidR="009D5E4E" w:rsidRPr="005D77E1">
        <w:rPr>
          <w:rFonts w:ascii="SassoonPrimaryType" w:hAnsi="SassoonPrimaryType"/>
          <w:color w:val="AD1390"/>
          <w:sz w:val="32"/>
          <w:szCs w:val="32"/>
        </w:rPr>
        <w:t>(at least 3 times a week</w:t>
      </w:r>
      <w:r w:rsidR="00C55DC7">
        <w:rPr>
          <w:rFonts w:ascii="SassoonPrimaryType" w:hAnsi="SassoonPrimaryType"/>
          <w:color w:val="AD1390"/>
          <w:sz w:val="32"/>
          <w:szCs w:val="32"/>
        </w:rPr>
        <w:t>, please sign or comment</w:t>
      </w:r>
    </w:p>
    <w:p w:rsidR="0089431C" w:rsidRPr="005D77E1" w:rsidRDefault="00C55DC7" w:rsidP="0089431C">
      <w:pPr>
        <w:ind w:left="720"/>
        <w:rPr>
          <w:rFonts w:ascii="SassoonPrimaryType" w:hAnsi="SassoonPrimaryType"/>
          <w:color w:val="AD1390"/>
          <w:sz w:val="32"/>
          <w:szCs w:val="32"/>
        </w:rPr>
      </w:pPr>
      <w:proofErr w:type="gramStart"/>
      <w:r>
        <w:rPr>
          <w:rFonts w:ascii="SassoonPrimaryType" w:hAnsi="SassoonPrimaryType"/>
          <w:color w:val="AD1390"/>
          <w:sz w:val="32"/>
          <w:szCs w:val="32"/>
        </w:rPr>
        <w:t>in</w:t>
      </w:r>
      <w:proofErr w:type="gramEnd"/>
      <w:r>
        <w:rPr>
          <w:rFonts w:ascii="SassoonPrimaryType" w:hAnsi="SassoonPrimaryType"/>
          <w:color w:val="AD1390"/>
          <w:sz w:val="32"/>
          <w:szCs w:val="32"/>
        </w:rPr>
        <w:t xml:space="preserve"> their Reading Journal</w:t>
      </w:r>
      <w:r w:rsidR="009D5E4E" w:rsidRPr="005D77E1">
        <w:rPr>
          <w:rFonts w:ascii="SassoonPrimaryType" w:hAnsi="SassoonPrimaryType"/>
          <w:color w:val="AD1390"/>
          <w:sz w:val="32"/>
          <w:szCs w:val="32"/>
        </w:rPr>
        <w:t>)</w:t>
      </w:r>
      <w:r w:rsidR="0089431C" w:rsidRPr="005D77E1">
        <w:rPr>
          <w:rFonts w:ascii="SassoonPrimaryType" w:hAnsi="SassoonPrimaryType"/>
          <w:color w:val="AD1390"/>
          <w:sz w:val="32"/>
          <w:szCs w:val="32"/>
        </w:rPr>
        <w:t xml:space="preserve"> and encourage</w:t>
      </w:r>
      <w:r w:rsidR="00CF2E47">
        <w:rPr>
          <w:rFonts w:ascii="SassoonPrimaryType" w:hAnsi="SassoonPrimaryType"/>
          <w:color w:val="AD1390"/>
          <w:sz w:val="32"/>
          <w:szCs w:val="32"/>
        </w:rPr>
        <w:t xml:space="preserve"> </w:t>
      </w:r>
      <w:r w:rsidR="0089431C" w:rsidRPr="005D77E1">
        <w:rPr>
          <w:rFonts w:ascii="SassoonPrimaryType" w:hAnsi="SassoonPrimaryType"/>
          <w:color w:val="AD1390"/>
          <w:sz w:val="32"/>
          <w:szCs w:val="32"/>
        </w:rPr>
        <w:t>them to use the Mathletics website at home. Reading books will be chan</w:t>
      </w:r>
      <w:r w:rsidR="008A5089" w:rsidRPr="005D77E1">
        <w:rPr>
          <w:rFonts w:ascii="SassoonPrimaryType" w:hAnsi="SassoonPrimaryType"/>
          <w:color w:val="AD1390"/>
          <w:sz w:val="32"/>
          <w:szCs w:val="32"/>
        </w:rPr>
        <w:t xml:space="preserve">ged by a member of staff </w:t>
      </w:r>
      <w:r w:rsidR="0089431C" w:rsidRPr="005D77E1">
        <w:rPr>
          <w:rFonts w:ascii="SassoonPrimaryType" w:hAnsi="SassoonPrimaryType"/>
          <w:color w:val="AD1390"/>
          <w:sz w:val="32"/>
          <w:szCs w:val="32"/>
        </w:rPr>
        <w:t>once a week; please support your child as they re-read their books several times as this will help develop their</w:t>
      </w:r>
      <w:r w:rsidR="00CF2E47">
        <w:rPr>
          <w:rFonts w:ascii="SassoonPrimaryType" w:hAnsi="SassoonPrimaryType"/>
          <w:color w:val="AD1390"/>
          <w:sz w:val="32"/>
          <w:szCs w:val="32"/>
        </w:rPr>
        <w:t xml:space="preserve"> </w:t>
      </w:r>
      <w:r w:rsidR="0089431C" w:rsidRPr="005D77E1">
        <w:rPr>
          <w:rFonts w:ascii="SassoonPrimaryType" w:hAnsi="SassoonPrimaryType"/>
          <w:color w:val="AD1390"/>
          <w:sz w:val="32"/>
          <w:szCs w:val="32"/>
        </w:rPr>
        <w:t>fluency and expression.</w:t>
      </w:r>
    </w:p>
    <w:p w:rsidR="0089431C" w:rsidRPr="005D77E1" w:rsidRDefault="0089431C" w:rsidP="0089431C">
      <w:pPr>
        <w:ind w:left="720"/>
        <w:rPr>
          <w:rFonts w:ascii="SassoonPrimaryType" w:hAnsi="SassoonPrimaryType"/>
          <w:color w:val="AD1390"/>
          <w:sz w:val="32"/>
          <w:szCs w:val="32"/>
        </w:rPr>
      </w:pPr>
    </w:p>
    <w:p w:rsidR="00AE01DE" w:rsidRPr="00CD507A" w:rsidRDefault="0089431C" w:rsidP="0089431C">
      <w:pPr>
        <w:ind w:left="720"/>
        <w:rPr>
          <w:rFonts w:ascii="SassoonPrimaryType" w:hAnsi="SassoonPrimaryType"/>
          <w:b/>
          <w:color w:val="AD1390"/>
          <w:sz w:val="32"/>
          <w:szCs w:val="32"/>
        </w:rPr>
      </w:pPr>
      <w:r w:rsidRPr="005D77E1">
        <w:rPr>
          <w:rFonts w:ascii="SassoonPrimaryType" w:hAnsi="SassoonPrimaryType"/>
          <w:color w:val="AD1390"/>
          <w:sz w:val="32"/>
          <w:szCs w:val="32"/>
        </w:rPr>
        <w:t>As ever, your child will also need their book bag (with Reading Journal), water bottle, plimsolls and PE kit (including trainers) in school every day (</w:t>
      </w:r>
      <w:r w:rsidRPr="005D77E1">
        <w:rPr>
          <w:rFonts w:ascii="SassoonPrimaryType" w:hAnsi="SassoonPrimaryType"/>
          <w:b/>
          <w:color w:val="AD1390"/>
          <w:sz w:val="32"/>
          <w:szCs w:val="32"/>
        </w:rPr>
        <w:t>all items clearly named, please!</w:t>
      </w:r>
      <w:r w:rsidRPr="005D77E1">
        <w:rPr>
          <w:rFonts w:ascii="SassoonPrimaryType" w:hAnsi="SassoonPrimaryType"/>
          <w:color w:val="AD1390"/>
          <w:sz w:val="32"/>
          <w:szCs w:val="32"/>
        </w:rPr>
        <w:t>)</w:t>
      </w:r>
      <w:r w:rsidR="009D5E4E" w:rsidRPr="005D77E1">
        <w:rPr>
          <w:rFonts w:ascii="SassoonPrimaryType" w:hAnsi="SassoonPrimaryType"/>
          <w:color w:val="AD1390"/>
          <w:sz w:val="32"/>
          <w:szCs w:val="32"/>
        </w:rPr>
        <w:t xml:space="preserve"> </w:t>
      </w:r>
      <w:r w:rsidR="00C55DC7">
        <w:rPr>
          <w:rFonts w:ascii="SassoonPrimaryType" w:hAnsi="SassoonPrimaryType"/>
          <w:color w:val="AD1390"/>
          <w:sz w:val="32"/>
          <w:szCs w:val="32"/>
        </w:rPr>
        <w:t>PE kit consists of a white t-shirt and black shorts. Leggings or jogging bottoms may als</w:t>
      </w:r>
      <w:r w:rsidR="00CF2E47">
        <w:rPr>
          <w:rFonts w:ascii="SassoonPrimaryType" w:hAnsi="SassoonPrimaryType"/>
          <w:color w:val="AD1390"/>
          <w:sz w:val="32"/>
          <w:szCs w:val="32"/>
        </w:rPr>
        <w:t>o be included in case of cold weat</w:t>
      </w:r>
      <w:r w:rsidR="00C55DC7">
        <w:rPr>
          <w:rFonts w:ascii="SassoonPrimaryType" w:hAnsi="SassoonPrimaryType"/>
          <w:color w:val="AD1390"/>
          <w:sz w:val="32"/>
          <w:szCs w:val="32"/>
        </w:rPr>
        <w:t>her, and your child will need a plain t-shirt in their house colour for Sports Day and other events</w:t>
      </w:r>
      <w:r w:rsidR="00CF2E47">
        <w:rPr>
          <w:rFonts w:ascii="SassoonPrimaryType" w:hAnsi="SassoonPrimaryType"/>
          <w:color w:val="AD1390"/>
          <w:sz w:val="32"/>
          <w:szCs w:val="32"/>
        </w:rPr>
        <w:t xml:space="preserve">. </w:t>
      </w:r>
      <w:r w:rsidR="00CD507A" w:rsidRPr="00CD507A">
        <w:rPr>
          <w:rFonts w:ascii="SassoonPrimaryType" w:hAnsi="SassoonPrimaryType"/>
          <w:b/>
          <w:color w:val="AD1390"/>
          <w:sz w:val="32"/>
          <w:szCs w:val="32"/>
        </w:rPr>
        <w:t>Please note it is essential your child has a pair of trainers in school for outdoor PE lessons this term.</w:t>
      </w:r>
      <w:r w:rsidR="00C55DC7">
        <w:rPr>
          <w:rFonts w:ascii="SassoonPrimaryType" w:hAnsi="SassoonPrimaryType"/>
          <w:b/>
          <w:color w:val="AD1390"/>
          <w:sz w:val="32"/>
          <w:szCs w:val="32"/>
        </w:rPr>
        <w:t xml:space="preserve"> </w:t>
      </w:r>
    </w:p>
    <w:p w:rsidR="009D5E4E" w:rsidRDefault="009D5E4E" w:rsidP="0089431C">
      <w:pPr>
        <w:ind w:left="720"/>
        <w:rPr>
          <w:rFonts w:ascii="SassoonPrimaryType" w:hAnsi="SassoonPrimaryType"/>
          <w:color w:val="AD1390"/>
          <w:sz w:val="32"/>
          <w:szCs w:val="32"/>
        </w:rPr>
      </w:pPr>
    </w:p>
    <w:p w:rsidR="00CD507A" w:rsidRDefault="00CD507A" w:rsidP="0089431C">
      <w:pPr>
        <w:ind w:left="720"/>
        <w:rPr>
          <w:rFonts w:ascii="SassoonPrimaryType" w:hAnsi="SassoonPrimaryType"/>
          <w:color w:val="AD1390"/>
          <w:sz w:val="32"/>
          <w:szCs w:val="32"/>
        </w:rPr>
      </w:pPr>
      <w:r w:rsidRPr="00B944C1">
        <w:rPr>
          <w:rFonts w:ascii="SassoonPrimaryType" w:hAnsi="SassoonPrimaryType"/>
          <w:b/>
          <w:color w:val="AD1390"/>
          <w:sz w:val="32"/>
          <w:szCs w:val="32"/>
        </w:rPr>
        <w:t xml:space="preserve">Thank you to all those parents who are </w:t>
      </w:r>
      <w:r w:rsidR="00C55DC7" w:rsidRPr="00B944C1">
        <w:rPr>
          <w:rFonts w:ascii="SassoonPrimaryType" w:hAnsi="SassoonPrimaryType"/>
          <w:b/>
          <w:color w:val="AD1390"/>
          <w:sz w:val="32"/>
          <w:szCs w:val="32"/>
        </w:rPr>
        <w:t xml:space="preserve">supporting </w:t>
      </w:r>
      <w:r w:rsidRPr="00B944C1">
        <w:rPr>
          <w:rFonts w:ascii="SassoonPrimaryType" w:hAnsi="SassoonPrimaryType"/>
          <w:b/>
          <w:color w:val="AD1390"/>
          <w:sz w:val="32"/>
          <w:szCs w:val="32"/>
        </w:rPr>
        <w:t xml:space="preserve">their children </w:t>
      </w:r>
      <w:r w:rsidR="00C55DC7" w:rsidRPr="00B944C1">
        <w:rPr>
          <w:rFonts w:ascii="SassoonPrimaryType" w:hAnsi="SassoonPrimaryType"/>
          <w:b/>
          <w:color w:val="AD1390"/>
          <w:sz w:val="32"/>
          <w:szCs w:val="32"/>
        </w:rPr>
        <w:t>coming</w:t>
      </w:r>
      <w:r w:rsidRPr="00B944C1">
        <w:rPr>
          <w:rFonts w:ascii="SassoonPrimaryType" w:hAnsi="SassoonPrimaryType"/>
          <w:b/>
          <w:color w:val="AD1390"/>
          <w:sz w:val="32"/>
          <w:szCs w:val="32"/>
        </w:rPr>
        <w:t xml:space="preserve"> into </w:t>
      </w:r>
      <w:r w:rsidR="00B944C1" w:rsidRPr="00B944C1">
        <w:rPr>
          <w:rFonts w:ascii="SassoonPrimaryType" w:hAnsi="SassoonPrimaryType"/>
          <w:b/>
          <w:color w:val="AD1390"/>
          <w:sz w:val="32"/>
          <w:szCs w:val="32"/>
        </w:rPr>
        <w:t>the cloakroom</w:t>
      </w:r>
      <w:r w:rsidRPr="00B944C1">
        <w:rPr>
          <w:rFonts w:ascii="SassoonPrimaryType" w:hAnsi="SassoonPrimaryType"/>
          <w:b/>
          <w:color w:val="AD1390"/>
          <w:sz w:val="32"/>
          <w:szCs w:val="32"/>
        </w:rPr>
        <w:t xml:space="preserve"> independently in the mornings, this is very important as the children prepare for Year 2.</w:t>
      </w:r>
      <w:r>
        <w:rPr>
          <w:rFonts w:ascii="SassoonPrimaryType" w:hAnsi="SassoonPrimaryType"/>
          <w:color w:val="AD1390"/>
          <w:sz w:val="32"/>
          <w:szCs w:val="32"/>
        </w:rPr>
        <w:t xml:space="preserve"> Monday mornings will continue to be parent’s mornings when you are welcome to accompany your child into the classroom at the start of the day until registration.</w:t>
      </w:r>
    </w:p>
    <w:p w:rsidR="00CD507A" w:rsidRPr="005D77E1" w:rsidRDefault="00CD507A" w:rsidP="0089431C">
      <w:pPr>
        <w:ind w:left="720"/>
        <w:rPr>
          <w:rFonts w:ascii="SassoonPrimaryType" w:hAnsi="SassoonPrimaryType"/>
          <w:color w:val="AD1390"/>
          <w:sz w:val="32"/>
          <w:szCs w:val="32"/>
        </w:rPr>
      </w:pPr>
    </w:p>
    <w:p w:rsidR="0089431C" w:rsidRPr="005D77E1" w:rsidRDefault="0089431C" w:rsidP="0089431C">
      <w:pPr>
        <w:ind w:left="720"/>
        <w:rPr>
          <w:rFonts w:ascii="SassoonPrimaryType" w:hAnsi="SassoonPrimaryType"/>
          <w:color w:val="AD1390"/>
          <w:sz w:val="32"/>
          <w:szCs w:val="32"/>
        </w:rPr>
      </w:pPr>
      <w:r w:rsidRPr="005D77E1">
        <w:rPr>
          <w:rFonts w:ascii="SassoonPrimaryType" w:hAnsi="SassoonPrimaryType"/>
          <w:color w:val="AD1390"/>
          <w:sz w:val="32"/>
          <w:szCs w:val="32"/>
        </w:rPr>
        <w:t>Thank you for your continued support, please do not hesitate to contact me if there is any further information you require.</w:t>
      </w:r>
    </w:p>
    <w:p w:rsidR="0089431C" w:rsidRPr="005D77E1" w:rsidRDefault="0089431C" w:rsidP="0089431C">
      <w:pPr>
        <w:ind w:left="720"/>
        <w:rPr>
          <w:rFonts w:ascii="SassoonPrimaryType" w:hAnsi="SassoonPrimaryType"/>
          <w:color w:val="AD1390"/>
          <w:sz w:val="32"/>
          <w:szCs w:val="32"/>
        </w:rPr>
      </w:pPr>
    </w:p>
    <w:p w:rsidR="0089431C" w:rsidRPr="005D77E1" w:rsidRDefault="0089431C" w:rsidP="0089431C">
      <w:pPr>
        <w:ind w:left="720"/>
        <w:rPr>
          <w:rFonts w:ascii="SassoonPrimaryType" w:hAnsi="SassoonPrimaryType"/>
          <w:color w:val="AD1390"/>
          <w:sz w:val="32"/>
          <w:szCs w:val="32"/>
        </w:rPr>
      </w:pPr>
      <w:r w:rsidRPr="005D77E1">
        <w:rPr>
          <w:rFonts w:ascii="SassoonPrimaryType" w:hAnsi="SassoonPrimaryType"/>
          <w:color w:val="AD1390"/>
          <w:sz w:val="32"/>
          <w:szCs w:val="32"/>
        </w:rPr>
        <w:t xml:space="preserve">Mrs Sarah </w:t>
      </w:r>
      <w:proofErr w:type="spellStart"/>
      <w:r w:rsidRPr="005D77E1">
        <w:rPr>
          <w:rFonts w:ascii="SassoonPrimaryType" w:hAnsi="SassoonPrimaryType"/>
          <w:color w:val="AD1390"/>
          <w:sz w:val="32"/>
          <w:szCs w:val="32"/>
        </w:rPr>
        <w:t>McNaught</w:t>
      </w:r>
      <w:proofErr w:type="spellEnd"/>
    </w:p>
    <w:p w:rsidR="00DC4B2E" w:rsidRPr="00AE01DE" w:rsidRDefault="00DC4B2E" w:rsidP="0089431C">
      <w:pPr>
        <w:ind w:left="720"/>
        <w:rPr>
          <w:rFonts w:ascii="SassoonPrimaryType" w:hAnsi="SassoonPrimaryType"/>
          <w:sz w:val="32"/>
          <w:szCs w:val="32"/>
        </w:rPr>
      </w:pPr>
    </w:p>
    <w:p w:rsidR="005C5484" w:rsidRPr="005C5484" w:rsidRDefault="005C5484" w:rsidP="0089431C">
      <w:pPr>
        <w:ind w:left="720"/>
        <w:rPr>
          <w:rFonts w:ascii="Lucida Handwriting" w:hAnsi="Lucida Handwriting"/>
          <w:sz w:val="20"/>
          <w:szCs w:val="20"/>
        </w:rPr>
      </w:pPr>
    </w:p>
    <w:p w:rsidR="0089431C" w:rsidRPr="005C5484" w:rsidRDefault="0089431C" w:rsidP="000A5193">
      <w:pPr>
        <w:ind w:left="326"/>
        <w:jc w:val="center"/>
        <w:rPr>
          <w:rFonts w:ascii="Lucida Handwriting" w:hAnsi="Lucida Handwriting"/>
          <w:b/>
          <w:color w:val="FF0000"/>
          <w:sz w:val="20"/>
          <w:szCs w:val="20"/>
        </w:rPr>
      </w:pPr>
    </w:p>
    <w:p w:rsidR="0066757D" w:rsidRPr="005D77E1" w:rsidRDefault="0066757D" w:rsidP="000A5193">
      <w:pPr>
        <w:ind w:left="326"/>
        <w:jc w:val="center"/>
        <w:rPr>
          <w:rFonts w:ascii="SassoonPrimaryType" w:hAnsi="SassoonPrimaryType"/>
          <w:color w:val="7030A0"/>
          <w:sz w:val="40"/>
          <w:szCs w:val="40"/>
        </w:rPr>
      </w:pPr>
      <w:r w:rsidRPr="005D77E1">
        <w:rPr>
          <w:rFonts w:ascii="SassoonPrimaryType" w:hAnsi="SassoonPrimaryType"/>
          <w:color w:val="7030A0"/>
          <w:sz w:val="40"/>
          <w:szCs w:val="40"/>
        </w:rPr>
        <w:lastRenderedPageBreak/>
        <w:t xml:space="preserve">Please </w:t>
      </w:r>
      <w:r w:rsidR="0089431C" w:rsidRPr="005D77E1">
        <w:rPr>
          <w:rFonts w:ascii="SassoonPrimaryType" w:hAnsi="SassoonPrimaryType"/>
          <w:color w:val="7030A0"/>
          <w:sz w:val="40"/>
          <w:szCs w:val="40"/>
        </w:rPr>
        <w:t xml:space="preserve">continue to </w:t>
      </w:r>
      <w:r w:rsidRPr="005D77E1">
        <w:rPr>
          <w:rFonts w:ascii="SassoonPrimaryType" w:hAnsi="SassoonPrimaryType"/>
          <w:color w:val="7030A0"/>
          <w:sz w:val="40"/>
          <w:szCs w:val="40"/>
        </w:rPr>
        <w:t>read with your child at home as much</w:t>
      </w:r>
      <w:r w:rsidR="000A5193" w:rsidRPr="005D77E1">
        <w:rPr>
          <w:rFonts w:ascii="SassoonPrimaryType" w:hAnsi="SassoonPrimaryType"/>
          <w:color w:val="7030A0"/>
          <w:sz w:val="40"/>
          <w:szCs w:val="40"/>
        </w:rPr>
        <w:t xml:space="preserve"> </w:t>
      </w:r>
      <w:r w:rsidRPr="005D77E1">
        <w:rPr>
          <w:rFonts w:ascii="SassoonPrimaryType" w:hAnsi="SassoonPrimaryType"/>
          <w:color w:val="7030A0"/>
          <w:sz w:val="40"/>
          <w:szCs w:val="40"/>
        </w:rPr>
        <w:t>as possible (at least 3 times a week)</w:t>
      </w:r>
      <w:r w:rsidR="00225305" w:rsidRPr="005D77E1">
        <w:rPr>
          <w:rFonts w:ascii="SassoonPrimaryType" w:hAnsi="SassoonPrimaryType"/>
          <w:color w:val="7030A0"/>
          <w:sz w:val="40"/>
          <w:szCs w:val="40"/>
        </w:rPr>
        <w:t xml:space="preserve"> </w:t>
      </w:r>
      <w:r w:rsidR="0089431C" w:rsidRPr="005D77E1">
        <w:rPr>
          <w:rFonts w:ascii="SassoonPrimaryType" w:hAnsi="SassoonPrimaryType"/>
          <w:color w:val="7030A0"/>
          <w:sz w:val="40"/>
          <w:szCs w:val="40"/>
        </w:rPr>
        <w:t>a</w:t>
      </w:r>
      <w:r w:rsidR="00AE01DE" w:rsidRPr="005D77E1">
        <w:rPr>
          <w:rFonts w:ascii="SassoonPrimaryType" w:hAnsi="SassoonPrimaryType"/>
          <w:color w:val="7030A0"/>
          <w:sz w:val="40"/>
          <w:szCs w:val="40"/>
        </w:rPr>
        <w:t>nd record this in</w:t>
      </w:r>
      <w:r w:rsidRPr="005D77E1">
        <w:rPr>
          <w:rFonts w:ascii="SassoonPrimaryType" w:hAnsi="SassoonPrimaryType"/>
          <w:color w:val="7030A0"/>
          <w:sz w:val="40"/>
          <w:szCs w:val="40"/>
        </w:rPr>
        <w:t xml:space="preserve"> their Reading Journal.</w:t>
      </w:r>
    </w:p>
    <w:p w:rsidR="000A5193" w:rsidRPr="005D77E1" w:rsidRDefault="000A5193" w:rsidP="000A5193">
      <w:pPr>
        <w:ind w:left="326"/>
        <w:jc w:val="center"/>
        <w:rPr>
          <w:rFonts w:ascii="SassoonPrimaryType" w:hAnsi="SassoonPrimaryType"/>
          <w:color w:val="7030A0"/>
          <w:sz w:val="40"/>
          <w:szCs w:val="40"/>
        </w:rPr>
      </w:pPr>
    </w:p>
    <w:p w:rsidR="0066757D" w:rsidRPr="005D77E1" w:rsidRDefault="0066757D" w:rsidP="0066757D">
      <w:pPr>
        <w:jc w:val="center"/>
        <w:rPr>
          <w:rFonts w:ascii="SassoonPrimaryType" w:hAnsi="SassoonPrimaryType"/>
          <w:b/>
          <w:color w:val="7030A0"/>
          <w:sz w:val="44"/>
          <w:szCs w:val="44"/>
        </w:rPr>
      </w:pPr>
      <w:r w:rsidRPr="005D77E1">
        <w:rPr>
          <w:rFonts w:ascii="SassoonPrimaryType" w:hAnsi="SassoonPrimaryType"/>
          <w:b/>
          <w:color w:val="7030A0"/>
          <w:sz w:val="44"/>
          <w:szCs w:val="44"/>
        </w:rPr>
        <w:t>End of Year 1 Reading Expectations:</w:t>
      </w:r>
    </w:p>
    <w:p w:rsidR="00225305" w:rsidRPr="005D77E1" w:rsidRDefault="00225305" w:rsidP="0066757D">
      <w:pPr>
        <w:rPr>
          <w:rFonts w:ascii="SassoonPrimaryType" w:hAnsi="SassoonPrimaryType"/>
          <w:color w:val="7030A0"/>
          <w:sz w:val="32"/>
          <w:szCs w:val="32"/>
        </w:rPr>
      </w:pPr>
    </w:p>
    <w:p w:rsidR="000A5193" w:rsidRPr="005D77E1" w:rsidRDefault="000A5193" w:rsidP="0066757D">
      <w:pPr>
        <w:rPr>
          <w:rFonts w:ascii="SassoonPrimaryType" w:hAnsi="SassoonPrimaryType"/>
          <w:color w:val="7030A0"/>
          <w:sz w:val="32"/>
          <w:szCs w:val="32"/>
        </w:rPr>
        <w:sectPr w:rsidR="000A5193" w:rsidRPr="005D77E1" w:rsidSect="007A44AA">
          <w:headerReference w:type="default" r:id="rId8"/>
          <w:pgSz w:w="16838" w:h="11906" w:orient="landscape"/>
          <w:pgMar w:top="720" w:right="720" w:bottom="720" w:left="720" w:header="708" w:footer="708" w:gutter="0"/>
          <w:pgBorders w:offsetFrom="page">
            <w:top w:val="certificateBanner" w:sz="31" w:space="24" w:color="AD1390"/>
            <w:left w:val="certificateBanner" w:sz="31" w:space="24" w:color="AD1390"/>
            <w:bottom w:val="certificateBanner" w:sz="31" w:space="24" w:color="AD1390"/>
            <w:right w:val="certificateBanner" w:sz="31" w:space="24" w:color="AD1390"/>
          </w:pgBorders>
          <w:cols w:space="708"/>
          <w:docGrid w:linePitch="360"/>
        </w:sectPr>
      </w:pPr>
    </w:p>
    <w:p w:rsidR="0066757D" w:rsidRPr="005D77E1" w:rsidRDefault="0066757D" w:rsidP="00AE01DE">
      <w:pPr>
        <w:ind w:left="720"/>
        <w:rPr>
          <w:rFonts w:ascii="SassoonPrimaryType" w:hAnsi="SassoonPrimaryType"/>
          <w:color w:val="7030A0"/>
          <w:sz w:val="32"/>
          <w:szCs w:val="32"/>
          <w:u w:val="single"/>
        </w:rPr>
      </w:pPr>
      <w:r w:rsidRPr="005D77E1">
        <w:rPr>
          <w:rFonts w:ascii="SassoonPrimaryType" w:hAnsi="SassoonPrimaryType"/>
          <w:color w:val="7030A0"/>
          <w:sz w:val="32"/>
          <w:szCs w:val="32"/>
        </w:rPr>
        <w:t xml:space="preserve">      </w:t>
      </w:r>
      <w:r w:rsidRPr="005D77E1">
        <w:rPr>
          <w:rFonts w:ascii="SassoonPrimaryType" w:hAnsi="SassoonPrimaryType"/>
          <w:color w:val="7030A0"/>
          <w:sz w:val="32"/>
          <w:szCs w:val="32"/>
          <w:u w:val="single"/>
        </w:rPr>
        <w:t>Decode words by:</w:t>
      </w:r>
    </w:p>
    <w:p w:rsidR="000A5193" w:rsidRPr="005D77E1" w:rsidRDefault="000A5193" w:rsidP="0066757D">
      <w:pPr>
        <w:rPr>
          <w:rFonts w:ascii="SassoonPrimaryType" w:hAnsi="SassoonPrimaryType"/>
          <w:color w:val="7030A0"/>
          <w:sz w:val="32"/>
          <w:szCs w:val="32"/>
        </w:rPr>
      </w:pPr>
    </w:p>
    <w:p w:rsidR="0066757D" w:rsidRPr="005D77E1" w:rsidRDefault="0066757D" w:rsidP="00AE01DE">
      <w:pPr>
        <w:pStyle w:val="ListParagraph"/>
        <w:numPr>
          <w:ilvl w:val="0"/>
          <w:numId w:val="23"/>
        </w:numPr>
        <w:ind w:left="1080"/>
        <w:rPr>
          <w:rFonts w:ascii="SassoonPrimaryType" w:hAnsi="SassoonPrimaryType"/>
          <w:color w:val="7030A0"/>
          <w:sz w:val="32"/>
          <w:szCs w:val="32"/>
        </w:rPr>
      </w:pPr>
      <w:r w:rsidRPr="005D77E1">
        <w:rPr>
          <w:rFonts w:ascii="SassoonPrimaryType" w:hAnsi="SassoonPrimaryType"/>
          <w:color w:val="7030A0"/>
          <w:sz w:val="32"/>
          <w:szCs w:val="32"/>
        </w:rPr>
        <w:t>Using phonic knowledge to segment and blend sounds</w:t>
      </w:r>
    </w:p>
    <w:p w:rsidR="00225305" w:rsidRPr="005D77E1" w:rsidRDefault="00225305" w:rsidP="00AE01DE">
      <w:pPr>
        <w:pStyle w:val="ListParagraph"/>
        <w:numPr>
          <w:ilvl w:val="0"/>
          <w:numId w:val="23"/>
        </w:numPr>
        <w:ind w:left="1080"/>
        <w:rPr>
          <w:rFonts w:ascii="SassoonPrimaryType" w:hAnsi="SassoonPrimaryType"/>
          <w:color w:val="7030A0"/>
          <w:sz w:val="32"/>
          <w:szCs w:val="32"/>
        </w:rPr>
      </w:pPr>
      <w:r w:rsidRPr="005D77E1">
        <w:rPr>
          <w:rFonts w:ascii="SassoonPrimaryType" w:hAnsi="SassoonPrimaryType"/>
          <w:color w:val="7030A0"/>
          <w:sz w:val="32"/>
          <w:szCs w:val="32"/>
        </w:rPr>
        <w:t>Recognising ‘tricky words’ which cannot be sounded out</w:t>
      </w:r>
    </w:p>
    <w:p w:rsidR="00AE01DE" w:rsidRPr="005D77E1" w:rsidRDefault="00225305" w:rsidP="00AE01DE">
      <w:pPr>
        <w:pStyle w:val="ListParagraph"/>
        <w:numPr>
          <w:ilvl w:val="0"/>
          <w:numId w:val="23"/>
        </w:numPr>
        <w:ind w:left="1080"/>
        <w:rPr>
          <w:rFonts w:ascii="SassoonPrimaryType" w:hAnsi="SassoonPrimaryType"/>
          <w:color w:val="7030A0"/>
          <w:sz w:val="32"/>
          <w:szCs w:val="32"/>
        </w:rPr>
      </w:pPr>
      <w:r w:rsidRPr="005D77E1">
        <w:rPr>
          <w:rFonts w:ascii="SassoonPrimaryType" w:hAnsi="SassoonPrimaryType"/>
          <w:color w:val="7030A0"/>
          <w:sz w:val="32"/>
          <w:szCs w:val="32"/>
        </w:rPr>
        <w:t>Read words ending in –s, -</w:t>
      </w:r>
      <w:proofErr w:type="spellStart"/>
      <w:r w:rsidRPr="005D77E1">
        <w:rPr>
          <w:rFonts w:ascii="SassoonPrimaryType" w:hAnsi="SassoonPrimaryType"/>
          <w:color w:val="7030A0"/>
          <w:sz w:val="32"/>
          <w:szCs w:val="32"/>
        </w:rPr>
        <w:t>es</w:t>
      </w:r>
      <w:proofErr w:type="spellEnd"/>
      <w:r w:rsidRPr="005D77E1">
        <w:rPr>
          <w:rFonts w:ascii="SassoonPrimaryType" w:hAnsi="SassoonPrimaryType"/>
          <w:color w:val="7030A0"/>
          <w:sz w:val="32"/>
          <w:szCs w:val="32"/>
        </w:rPr>
        <w:t>, -</w:t>
      </w:r>
      <w:proofErr w:type="spellStart"/>
      <w:r w:rsidRPr="005D77E1">
        <w:rPr>
          <w:rFonts w:ascii="SassoonPrimaryType" w:hAnsi="SassoonPrimaryType"/>
          <w:color w:val="7030A0"/>
          <w:sz w:val="32"/>
          <w:szCs w:val="32"/>
        </w:rPr>
        <w:t>ing</w:t>
      </w:r>
      <w:proofErr w:type="spellEnd"/>
      <w:r w:rsidRPr="005D77E1">
        <w:rPr>
          <w:rFonts w:ascii="SassoonPrimaryType" w:hAnsi="SassoonPrimaryType"/>
          <w:color w:val="7030A0"/>
          <w:sz w:val="32"/>
          <w:szCs w:val="32"/>
        </w:rPr>
        <w:t>, -</w:t>
      </w:r>
      <w:proofErr w:type="spellStart"/>
      <w:r w:rsidRPr="005D77E1">
        <w:rPr>
          <w:rFonts w:ascii="SassoonPrimaryType" w:hAnsi="SassoonPrimaryType"/>
          <w:color w:val="7030A0"/>
          <w:sz w:val="32"/>
          <w:szCs w:val="32"/>
        </w:rPr>
        <w:t>ed</w:t>
      </w:r>
      <w:proofErr w:type="spellEnd"/>
      <w:r w:rsidRPr="005D77E1">
        <w:rPr>
          <w:rFonts w:ascii="SassoonPrimaryType" w:hAnsi="SassoonPrimaryType"/>
          <w:color w:val="7030A0"/>
          <w:sz w:val="32"/>
          <w:szCs w:val="32"/>
        </w:rPr>
        <w:t>, -</w:t>
      </w:r>
      <w:proofErr w:type="spellStart"/>
      <w:r w:rsidRPr="005D77E1">
        <w:rPr>
          <w:rFonts w:ascii="SassoonPrimaryType" w:hAnsi="SassoonPrimaryType"/>
          <w:color w:val="7030A0"/>
          <w:sz w:val="32"/>
          <w:szCs w:val="32"/>
        </w:rPr>
        <w:t>er</w:t>
      </w:r>
      <w:proofErr w:type="spellEnd"/>
      <w:r w:rsidRPr="005D77E1">
        <w:rPr>
          <w:rFonts w:ascii="SassoonPrimaryType" w:hAnsi="SassoonPrimaryType"/>
          <w:color w:val="7030A0"/>
          <w:sz w:val="32"/>
          <w:szCs w:val="32"/>
        </w:rPr>
        <w:t xml:space="preserve"> and</w:t>
      </w:r>
    </w:p>
    <w:p w:rsidR="00225305" w:rsidRPr="005D77E1" w:rsidRDefault="00AE01DE" w:rsidP="00AE01DE">
      <w:pPr>
        <w:pStyle w:val="ListParagraph"/>
        <w:ind w:left="1080"/>
        <w:rPr>
          <w:rFonts w:ascii="SassoonPrimaryType" w:hAnsi="SassoonPrimaryType"/>
          <w:color w:val="7030A0"/>
          <w:sz w:val="32"/>
          <w:szCs w:val="32"/>
        </w:rPr>
      </w:pPr>
      <w:r w:rsidRPr="005D77E1">
        <w:rPr>
          <w:rFonts w:ascii="SassoonPrimaryType" w:hAnsi="SassoonPrimaryType"/>
          <w:color w:val="7030A0"/>
          <w:sz w:val="32"/>
          <w:szCs w:val="32"/>
        </w:rPr>
        <w:t>-</w:t>
      </w:r>
      <w:proofErr w:type="spellStart"/>
      <w:proofErr w:type="gramStart"/>
      <w:r w:rsidR="00225305" w:rsidRPr="005D77E1">
        <w:rPr>
          <w:rFonts w:ascii="SassoonPrimaryType" w:hAnsi="SassoonPrimaryType"/>
          <w:color w:val="7030A0"/>
          <w:sz w:val="32"/>
          <w:szCs w:val="32"/>
        </w:rPr>
        <w:t>est</w:t>
      </w:r>
      <w:proofErr w:type="spellEnd"/>
      <w:proofErr w:type="gramEnd"/>
    </w:p>
    <w:p w:rsidR="00225305" w:rsidRPr="005D77E1" w:rsidRDefault="00225305" w:rsidP="00AE01DE">
      <w:pPr>
        <w:pStyle w:val="ListParagraph"/>
        <w:numPr>
          <w:ilvl w:val="0"/>
          <w:numId w:val="23"/>
        </w:numPr>
        <w:ind w:left="1080"/>
        <w:rPr>
          <w:rFonts w:ascii="SassoonPrimaryType" w:hAnsi="SassoonPrimaryType"/>
          <w:color w:val="7030A0"/>
          <w:sz w:val="32"/>
          <w:szCs w:val="32"/>
        </w:rPr>
      </w:pPr>
      <w:r w:rsidRPr="005D77E1">
        <w:rPr>
          <w:rFonts w:ascii="SassoonPrimaryType" w:hAnsi="SassoonPrimaryType"/>
          <w:color w:val="7030A0"/>
          <w:sz w:val="32"/>
          <w:szCs w:val="32"/>
        </w:rPr>
        <w:t>Reading words of more than one syllable</w:t>
      </w:r>
    </w:p>
    <w:p w:rsidR="00225305" w:rsidRPr="005D77E1" w:rsidRDefault="00225305" w:rsidP="00AE01DE">
      <w:pPr>
        <w:pStyle w:val="ListParagraph"/>
        <w:numPr>
          <w:ilvl w:val="0"/>
          <w:numId w:val="23"/>
        </w:numPr>
        <w:ind w:left="1080"/>
        <w:rPr>
          <w:rFonts w:ascii="SassoonPrimaryType" w:hAnsi="SassoonPrimaryType"/>
          <w:color w:val="7030A0"/>
          <w:sz w:val="32"/>
          <w:szCs w:val="32"/>
        </w:rPr>
      </w:pPr>
      <w:r w:rsidRPr="005D77E1">
        <w:rPr>
          <w:rFonts w:ascii="SassoonPrimaryType" w:hAnsi="SassoonPrimaryType"/>
          <w:color w:val="7030A0"/>
          <w:sz w:val="32"/>
          <w:szCs w:val="32"/>
        </w:rPr>
        <w:t>Reading contractions such as I’m, I’</w:t>
      </w:r>
      <w:r w:rsidR="000A5193" w:rsidRPr="005D77E1">
        <w:rPr>
          <w:rFonts w:ascii="SassoonPrimaryType" w:hAnsi="SassoonPrimaryType"/>
          <w:color w:val="7030A0"/>
          <w:sz w:val="32"/>
          <w:szCs w:val="32"/>
        </w:rPr>
        <w:t>ll and w</w:t>
      </w:r>
      <w:r w:rsidRPr="005D77E1">
        <w:rPr>
          <w:rFonts w:ascii="SassoonPrimaryType" w:hAnsi="SassoonPrimaryType"/>
          <w:color w:val="7030A0"/>
          <w:sz w:val="32"/>
          <w:szCs w:val="32"/>
        </w:rPr>
        <w:t>e’ll</w:t>
      </w:r>
    </w:p>
    <w:p w:rsidR="00225305" w:rsidRPr="005D77E1" w:rsidRDefault="00225305" w:rsidP="00AE01DE">
      <w:pPr>
        <w:pStyle w:val="ListParagraph"/>
        <w:numPr>
          <w:ilvl w:val="0"/>
          <w:numId w:val="23"/>
        </w:numPr>
        <w:ind w:left="1080"/>
        <w:rPr>
          <w:rFonts w:ascii="SassoonPrimaryType" w:hAnsi="SassoonPrimaryType"/>
          <w:color w:val="7030A0"/>
          <w:sz w:val="32"/>
          <w:szCs w:val="32"/>
        </w:rPr>
      </w:pPr>
      <w:r w:rsidRPr="005D77E1">
        <w:rPr>
          <w:rFonts w:ascii="SassoonPrimaryType" w:hAnsi="SassoonPrimaryType"/>
          <w:color w:val="7030A0"/>
          <w:sz w:val="32"/>
          <w:szCs w:val="32"/>
        </w:rPr>
        <w:t>Re-reading books to develop fluency</w:t>
      </w:r>
    </w:p>
    <w:p w:rsidR="00225305" w:rsidRPr="005D77E1" w:rsidRDefault="00225305" w:rsidP="00225305">
      <w:pPr>
        <w:rPr>
          <w:rFonts w:ascii="SassoonPrimaryType" w:hAnsi="SassoonPrimaryType"/>
          <w:color w:val="7030A0"/>
          <w:sz w:val="32"/>
          <w:szCs w:val="32"/>
        </w:rPr>
      </w:pPr>
    </w:p>
    <w:p w:rsidR="00225305" w:rsidRPr="005D77E1" w:rsidRDefault="00225305" w:rsidP="00225305">
      <w:pPr>
        <w:rPr>
          <w:rFonts w:ascii="SassoonPrimaryType" w:hAnsi="SassoonPrimaryType"/>
          <w:color w:val="7030A0"/>
          <w:sz w:val="32"/>
          <w:szCs w:val="32"/>
        </w:rPr>
      </w:pPr>
    </w:p>
    <w:p w:rsidR="00225305" w:rsidRPr="005D77E1" w:rsidRDefault="00225305" w:rsidP="00225305">
      <w:pPr>
        <w:rPr>
          <w:rFonts w:ascii="SassoonPrimaryType" w:hAnsi="SassoonPrimaryType"/>
          <w:color w:val="7030A0"/>
          <w:sz w:val="32"/>
          <w:szCs w:val="32"/>
        </w:rPr>
      </w:pPr>
    </w:p>
    <w:p w:rsidR="00225305" w:rsidRPr="005D77E1" w:rsidRDefault="00225305" w:rsidP="00225305">
      <w:pPr>
        <w:rPr>
          <w:rFonts w:ascii="SassoonPrimaryType" w:hAnsi="SassoonPrimaryType"/>
          <w:color w:val="7030A0"/>
          <w:sz w:val="32"/>
          <w:szCs w:val="32"/>
        </w:rPr>
      </w:pPr>
    </w:p>
    <w:p w:rsidR="00225305" w:rsidRPr="005D77E1" w:rsidRDefault="00225305" w:rsidP="00225305">
      <w:pPr>
        <w:rPr>
          <w:rFonts w:ascii="SassoonPrimaryType" w:hAnsi="SassoonPrimaryType"/>
          <w:color w:val="7030A0"/>
          <w:sz w:val="32"/>
          <w:szCs w:val="32"/>
        </w:rPr>
      </w:pPr>
    </w:p>
    <w:p w:rsidR="00225305" w:rsidRPr="005D77E1" w:rsidRDefault="00225305" w:rsidP="00225305">
      <w:pPr>
        <w:rPr>
          <w:rFonts w:ascii="SassoonPrimaryType" w:hAnsi="SassoonPrimaryType"/>
          <w:color w:val="7030A0"/>
          <w:sz w:val="32"/>
          <w:szCs w:val="32"/>
        </w:rPr>
      </w:pPr>
    </w:p>
    <w:p w:rsidR="00225305" w:rsidRPr="005D77E1" w:rsidRDefault="00225305" w:rsidP="00225305">
      <w:pPr>
        <w:rPr>
          <w:rFonts w:ascii="SassoonPrimaryType" w:hAnsi="SassoonPrimaryType"/>
          <w:color w:val="7030A0"/>
          <w:sz w:val="32"/>
          <w:szCs w:val="32"/>
        </w:rPr>
      </w:pPr>
    </w:p>
    <w:p w:rsidR="00225305" w:rsidRPr="005D77E1" w:rsidRDefault="00225305" w:rsidP="00225305">
      <w:pPr>
        <w:rPr>
          <w:rFonts w:ascii="SassoonPrimaryType" w:hAnsi="SassoonPrimaryType"/>
          <w:color w:val="7030A0"/>
          <w:sz w:val="32"/>
          <w:szCs w:val="32"/>
        </w:rPr>
      </w:pPr>
    </w:p>
    <w:p w:rsidR="00225305" w:rsidRPr="005D77E1" w:rsidRDefault="000A5193" w:rsidP="00225305">
      <w:pPr>
        <w:rPr>
          <w:rFonts w:ascii="SassoonPrimaryType" w:hAnsi="SassoonPrimaryType"/>
          <w:color w:val="7030A0"/>
          <w:sz w:val="32"/>
          <w:szCs w:val="32"/>
          <w:u w:val="single"/>
        </w:rPr>
      </w:pPr>
      <w:r w:rsidRPr="005D77E1">
        <w:rPr>
          <w:rFonts w:ascii="SassoonPrimaryType" w:hAnsi="SassoonPrimaryType"/>
          <w:color w:val="7030A0"/>
          <w:sz w:val="32"/>
          <w:szCs w:val="32"/>
        </w:rPr>
        <w:t xml:space="preserve">    </w:t>
      </w:r>
      <w:r w:rsidR="00225305" w:rsidRPr="005D77E1">
        <w:rPr>
          <w:rFonts w:ascii="SassoonPrimaryType" w:hAnsi="SassoonPrimaryType"/>
          <w:color w:val="7030A0"/>
          <w:sz w:val="32"/>
          <w:szCs w:val="32"/>
          <w:u w:val="single"/>
        </w:rPr>
        <w:t>Show I understand what I read by:</w:t>
      </w:r>
    </w:p>
    <w:p w:rsidR="000A5193" w:rsidRPr="005D77E1" w:rsidRDefault="000A5193" w:rsidP="00225305">
      <w:pPr>
        <w:rPr>
          <w:rFonts w:ascii="SassoonPrimaryType" w:hAnsi="SassoonPrimaryType"/>
          <w:color w:val="7030A0"/>
          <w:sz w:val="32"/>
          <w:szCs w:val="32"/>
        </w:rPr>
      </w:pPr>
    </w:p>
    <w:p w:rsidR="00AE01DE" w:rsidRPr="005D77E1" w:rsidRDefault="00225305" w:rsidP="00225305">
      <w:pPr>
        <w:pStyle w:val="ListParagraph"/>
        <w:numPr>
          <w:ilvl w:val="0"/>
          <w:numId w:val="22"/>
        </w:numPr>
        <w:rPr>
          <w:rFonts w:ascii="SassoonPrimaryType" w:hAnsi="SassoonPrimaryType"/>
          <w:color w:val="7030A0"/>
          <w:sz w:val="32"/>
          <w:szCs w:val="32"/>
        </w:rPr>
      </w:pPr>
      <w:r w:rsidRPr="005D77E1">
        <w:rPr>
          <w:rFonts w:ascii="SassoonPrimaryType" w:hAnsi="SassoonPrimaryType"/>
          <w:color w:val="7030A0"/>
          <w:sz w:val="32"/>
          <w:szCs w:val="32"/>
        </w:rPr>
        <w:t>Listening to and discussing a wide range of</w:t>
      </w:r>
    </w:p>
    <w:p w:rsidR="00225305" w:rsidRPr="005D77E1" w:rsidRDefault="00225305" w:rsidP="00225305">
      <w:pPr>
        <w:pStyle w:val="ListParagraph"/>
        <w:rPr>
          <w:rFonts w:ascii="SassoonPrimaryType" w:hAnsi="SassoonPrimaryType"/>
          <w:color w:val="7030A0"/>
          <w:sz w:val="32"/>
          <w:szCs w:val="32"/>
        </w:rPr>
      </w:pPr>
      <w:proofErr w:type="gramStart"/>
      <w:r w:rsidRPr="005D77E1">
        <w:rPr>
          <w:rFonts w:ascii="SassoonPrimaryType" w:hAnsi="SassoonPrimaryType"/>
          <w:color w:val="7030A0"/>
          <w:sz w:val="32"/>
          <w:szCs w:val="32"/>
        </w:rPr>
        <w:t>poems</w:t>
      </w:r>
      <w:proofErr w:type="gramEnd"/>
      <w:r w:rsidRPr="005D77E1">
        <w:rPr>
          <w:rFonts w:ascii="SassoonPrimaryType" w:hAnsi="SassoonPrimaryType"/>
          <w:color w:val="7030A0"/>
          <w:sz w:val="32"/>
          <w:szCs w:val="32"/>
        </w:rPr>
        <w:t>,</w:t>
      </w:r>
      <w:r w:rsidR="00AE01DE" w:rsidRPr="005D77E1">
        <w:rPr>
          <w:rFonts w:ascii="SassoonPrimaryType" w:hAnsi="SassoonPrimaryType"/>
          <w:color w:val="7030A0"/>
          <w:sz w:val="32"/>
          <w:szCs w:val="32"/>
        </w:rPr>
        <w:t xml:space="preserve"> </w:t>
      </w:r>
      <w:r w:rsidRPr="005D77E1">
        <w:rPr>
          <w:rFonts w:ascii="SassoonPrimaryType" w:hAnsi="SassoonPrimaryType"/>
          <w:color w:val="7030A0"/>
          <w:sz w:val="32"/>
          <w:szCs w:val="32"/>
        </w:rPr>
        <w:t>stories and non-fiction at a level beyond that at which</w:t>
      </w:r>
      <w:r w:rsidR="00AE01DE" w:rsidRPr="005D77E1">
        <w:rPr>
          <w:rFonts w:ascii="SassoonPrimaryType" w:hAnsi="SassoonPrimaryType"/>
          <w:color w:val="7030A0"/>
          <w:sz w:val="32"/>
          <w:szCs w:val="32"/>
        </w:rPr>
        <w:t xml:space="preserve"> </w:t>
      </w:r>
      <w:r w:rsidRPr="005D77E1">
        <w:rPr>
          <w:rFonts w:ascii="SassoonPrimaryType" w:hAnsi="SassoonPrimaryType"/>
          <w:color w:val="7030A0"/>
          <w:sz w:val="32"/>
          <w:szCs w:val="32"/>
        </w:rPr>
        <w:t>I can read independently</w:t>
      </w:r>
    </w:p>
    <w:p w:rsidR="00225305" w:rsidRPr="005D77E1" w:rsidRDefault="00225305" w:rsidP="00225305">
      <w:pPr>
        <w:pStyle w:val="ListParagraph"/>
        <w:numPr>
          <w:ilvl w:val="0"/>
          <w:numId w:val="22"/>
        </w:numPr>
        <w:rPr>
          <w:rFonts w:ascii="SassoonPrimaryType" w:hAnsi="SassoonPrimaryType"/>
          <w:color w:val="7030A0"/>
          <w:sz w:val="32"/>
          <w:szCs w:val="32"/>
        </w:rPr>
      </w:pPr>
      <w:r w:rsidRPr="005D77E1">
        <w:rPr>
          <w:rFonts w:ascii="SassoonPrimaryType" w:hAnsi="SassoonPrimaryType"/>
          <w:color w:val="7030A0"/>
          <w:sz w:val="32"/>
          <w:szCs w:val="32"/>
        </w:rPr>
        <w:t>Link</w:t>
      </w:r>
      <w:r w:rsidR="000A5193" w:rsidRPr="005D77E1">
        <w:rPr>
          <w:rFonts w:ascii="SassoonPrimaryType" w:hAnsi="SassoonPrimaryType"/>
          <w:color w:val="7030A0"/>
          <w:sz w:val="32"/>
          <w:szCs w:val="32"/>
        </w:rPr>
        <w:t>ing</w:t>
      </w:r>
      <w:r w:rsidRPr="005D77E1">
        <w:rPr>
          <w:rFonts w:ascii="SassoonPrimaryType" w:hAnsi="SassoonPrimaryType"/>
          <w:color w:val="7030A0"/>
          <w:sz w:val="32"/>
          <w:szCs w:val="32"/>
        </w:rPr>
        <w:t xml:space="preserve"> what I read to my own experiences</w:t>
      </w:r>
    </w:p>
    <w:p w:rsidR="00AE01DE" w:rsidRPr="005D77E1" w:rsidRDefault="000A5193" w:rsidP="00225305">
      <w:pPr>
        <w:pStyle w:val="ListParagraph"/>
        <w:numPr>
          <w:ilvl w:val="0"/>
          <w:numId w:val="22"/>
        </w:numPr>
        <w:rPr>
          <w:rFonts w:ascii="SassoonPrimaryType" w:hAnsi="SassoonPrimaryType"/>
          <w:color w:val="7030A0"/>
          <w:sz w:val="32"/>
          <w:szCs w:val="32"/>
        </w:rPr>
      </w:pPr>
      <w:r w:rsidRPr="005D77E1">
        <w:rPr>
          <w:rFonts w:ascii="SassoonPrimaryType" w:hAnsi="SassoonPrimaryType"/>
          <w:color w:val="7030A0"/>
          <w:sz w:val="32"/>
          <w:szCs w:val="32"/>
        </w:rPr>
        <w:t>Becoming</w:t>
      </w:r>
      <w:r w:rsidR="00225305" w:rsidRPr="005D77E1">
        <w:rPr>
          <w:rFonts w:ascii="SassoonPrimaryType" w:hAnsi="SassoonPrimaryType"/>
          <w:color w:val="7030A0"/>
          <w:sz w:val="32"/>
          <w:szCs w:val="32"/>
        </w:rPr>
        <w:t xml:space="preserve"> familiar with a range of traditional</w:t>
      </w:r>
    </w:p>
    <w:p w:rsidR="00225305" w:rsidRPr="005D77E1" w:rsidRDefault="00225305" w:rsidP="00AE01DE">
      <w:pPr>
        <w:pStyle w:val="ListParagraph"/>
        <w:rPr>
          <w:rFonts w:ascii="SassoonPrimaryType" w:hAnsi="SassoonPrimaryType"/>
          <w:color w:val="7030A0"/>
          <w:sz w:val="32"/>
          <w:szCs w:val="32"/>
        </w:rPr>
      </w:pPr>
      <w:proofErr w:type="gramStart"/>
      <w:r w:rsidRPr="005D77E1">
        <w:rPr>
          <w:rFonts w:ascii="SassoonPrimaryType" w:hAnsi="SassoonPrimaryType"/>
          <w:color w:val="7030A0"/>
          <w:sz w:val="32"/>
          <w:szCs w:val="32"/>
        </w:rPr>
        <w:t>tales</w:t>
      </w:r>
      <w:proofErr w:type="gramEnd"/>
      <w:r w:rsidRPr="005D77E1">
        <w:rPr>
          <w:rFonts w:ascii="SassoonPrimaryType" w:hAnsi="SassoonPrimaryType"/>
          <w:color w:val="7030A0"/>
          <w:sz w:val="32"/>
          <w:szCs w:val="32"/>
        </w:rPr>
        <w:t xml:space="preserve"> and fairy stories, and be</w:t>
      </w:r>
      <w:r w:rsidR="000A5193" w:rsidRPr="005D77E1">
        <w:rPr>
          <w:rFonts w:ascii="SassoonPrimaryType" w:hAnsi="SassoonPrimaryType"/>
          <w:color w:val="7030A0"/>
          <w:sz w:val="32"/>
          <w:szCs w:val="32"/>
        </w:rPr>
        <w:t>ing able to re-tell them</w:t>
      </w:r>
    </w:p>
    <w:p w:rsidR="00AE01DE" w:rsidRPr="005D77E1" w:rsidRDefault="000A5193" w:rsidP="00225305">
      <w:pPr>
        <w:pStyle w:val="ListParagraph"/>
        <w:numPr>
          <w:ilvl w:val="0"/>
          <w:numId w:val="22"/>
        </w:numPr>
        <w:rPr>
          <w:rFonts w:ascii="SassoonPrimaryType" w:hAnsi="SassoonPrimaryType"/>
          <w:color w:val="7030A0"/>
          <w:sz w:val="32"/>
          <w:szCs w:val="32"/>
        </w:rPr>
      </w:pPr>
      <w:r w:rsidRPr="005D77E1">
        <w:rPr>
          <w:rFonts w:ascii="SassoonPrimaryType" w:hAnsi="SassoonPrimaryType"/>
          <w:color w:val="7030A0"/>
          <w:sz w:val="32"/>
          <w:szCs w:val="32"/>
        </w:rPr>
        <w:t>Recognising</w:t>
      </w:r>
      <w:r w:rsidR="00225305" w:rsidRPr="005D77E1">
        <w:rPr>
          <w:rFonts w:ascii="SassoonPrimaryType" w:hAnsi="SassoonPrimaryType"/>
          <w:color w:val="7030A0"/>
          <w:sz w:val="32"/>
          <w:szCs w:val="32"/>
        </w:rPr>
        <w:t xml:space="preserve"> and join</w:t>
      </w:r>
      <w:r w:rsidRPr="005D77E1">
        <w:rPr>
          <w:rFonts w:ascii="SassoonPrimaryType" w:hAnsi="SassoonPrimaryType"/>
          <w:color w:val="7030A0"/>
          <w:sz w:val="32"/>
          <w:szCs w:val="32"/>
        </w:rPr>
        <w:t>ing</w:t>
      </w:r>
      <w:r w:rsidR="00225305" w:rsidRPr="005D77E1">
        <w:rPr>
          <w:rFonts w:ascii="SassoonPrimaryType" w:hAnsi="SassoonPrimaryType"/>
          <w:color w:val="7030A0"/>
          <w:sz w:val="32"/>
          <w:szCs w:val="32"/>
        </w:rPr>
        <w:t xml:space="preserve"> in with predictable</w:t>
      </w:r>
    </w:p>
    <w:p w:rsidR="00225305" w:rsidRPr="005D77E1" w:rsidRDefault="00225305" w:rsidP="00AE01DE">
      <w:pPr>
        <w:pStyle w:val="ListParagraph"/>
        <w:rPr>
          <w:rFonts w:ascii="SassoonPrimaryType" w:hAnsi="SassoonPrimaryType"/>
          <w:color w:val="7030A0"/>
          <w:sz w:val="32"/>
          <w:szCs w:val="32"/>
        </w:rPr>
      </w:pPr>
      <w:proofErr w:type="gramStart"/>
      <w:r w:rsidRPr="005D77E1">
        <w:rPr>
          <w:rFonts w:ascii="SassoonPrimaryType" w:hAnsi="SassoonPrimaryType"/>
          <w:color w:val="7030A0"/>
          <w:sz w:val="32"/>
          <w:szCs w:val="32"/>
        </w:rPr>
        <w:t>phrases</w:t>
      </w:r>
      <w:proofErr w:type="gramEnd"/>
    </w:p>
    <w:p w:rsidR="00225305" w:rsidRPr="005D77E1" w:rsidRDefault="00225305" w:rsidP="00225305">
      <w:pPr>
        <w:pStyle w:val="ListParagraph"/>
        <w:numPr>
          <w:ilvl w:val="0"/>
          <w:numId w:val="22"/>
        </w:numPr>
        <w:rPr>
          <w:rFonts w:ascii="SassoonPrimaryType" w:hAnsi="SassoonPrimaryType"/>
          <w:color w:val="7030A0"/>
          <w:sz w:val="32"/>
          <w:szCs w:val="32"/>
        </w:rPr>
      </w:pPr>
      <w:r w:rsidRPr="005D77E1">
        <w:rPr>
          <w:rFonts w:ascii="SassoonPrimaryType" w:hAnsi="SassoonPrimaryType"/>
          <w:color w:val="7030A0"/>
          <w:sz w:val="32"/>
          <w:szCs w:val="32"/>
        </w:rPr>
        <w:t>Know</w:t>
      </w:r>
      <w:r w:rsidR="000A5193" w:rsidRPr="005D77E1">
        <w:rPr>
          <w:rFonts w:ascii="SassoonPrimaryType" w:hAnsi="SassoonPrimaryType"/>
          <w:color w:val="7030A0"/>
          <w:sz w:val="32"/>
          <w:szCs w:val="32"/>
        </w:rPr>
        <w:t>ing</w:t>
      </w:r>
      <w:r w:rsidRPr="005D77E1">
        <w:rPr>
          <w:rFonts w:ascii="SassoonPrimaryType" w:hAnsi="SassoonPrimaryType"/>
          <w:color w:val="7030A0"/>
          <w:sz w:val="32"/>
          <w:szCs w:val="32"/>
        </w:rPr>
        <w:t xml:space="preserve"> some rhymes and poems by heart</w:t>
      </w:r>
    </w:p>
    <w:p w:rsidR="00225305" w:rsidRPr="005D77E1" w:rsidRDefault="00225305" w:rsidP="00225305">
      <w:pPr>
        <w:pStyle w:val="ListParagraph"/>
        <w:numPr>
          <w:ilvl w:val="0"/>
          <w:numId w:val="22"/>
        </w:numPr>
        <w:rPr>
          <w:rFonts w:ascii="SassoonPrimaryType" w:hAnsi="SassoonPrimaryType"/>
          <w:color w:val="7030A0"/>
          <w:sz w:val="32"/>
          <w:szCs w:val="32"/>
        </w:rPr>
      </w:pPr>
      <w:r w:rsidRPr="005D77E1">
        <w:rPr>
          <w:rFonts w:ascii="SassoonPrimaryType" w:hAnsi="SassoonPrimaryType"/>
          <w:color w:val="7030A0"/>
          <w:sz w:val="32"/>
          <w:szCs w:val="32"/>
        </w:rPr>
        <w:t>Talk</w:t>
      </w:r>
      <w:r w:rsidR="000A5193" w:rsidRPr="005D77E1">
        <w:rPr>
          <w:rFonts w:ascii="SassoonPrimaryType" w:hAnsi="SassoonPrimaryType"/>
          <w:color w:val="7030A0"/>
          <w:sz w:val="32"/>
          <w:szCs w:val="32"/>
        </w:rPr>
        <w:t>ing</w:t>
      </w:r>
      <w:r w:rsidRPr="005D77E1">
        <w:rPr>
          <w:rFonts w:ascii="SassoonPrimaryType" w:hAnsi="SassoonPrimaryType"/>
          <w:color w:val="7030A0"/>
          <w:sz w:val="32"/>
          <w:szCs w:val="32"/>
        </w:rPr>
        <w:t xml:space="preserve"> about new words</w:t>
      </w:r>
    </w:p>
    <w:p w:rsidR="00225305" w:rsidRPr="005D77E1" w:rsidRDefault="00225305" w:rsidP="00225305">
      <w:pPr>
        <w:pStyle w:val="ListParagraph"/>
        <w:numPr>
          <w:ilvl w:val="0"/>
          <w:numId w:val="22"/>
        </w:numPr>
        <w:rPr>
          <w:rFonts w:ascii="SassoonPrimaryType" w:hAnsi="SassoonPrimaryType"/>
          <w:color w:val="7030A0"/>
          <w:sz w:val="32"/>
          <w:szCs w:val="32"/>
        </w:rPr>
      </w:pPr>
      <w:r w:rsidRPr="005D77E1">
        <w:rPr>
          <w:rFonts w:ascii="SassoonPrimaryType" w:hAnsi="SassoonPrimaryType"/>
          <w:color w:val="7030A0"/>
          <w:sz w:val="32"/>
          <w:szCs w:val="32"/>
        </w:rPr>
        <w:t>Check</w:t>
      </w:r>
      <w:r w:rsidR="000A5193" w:rsidRPr="005D77E1">
        <w:rPr>
          <w:rFonts w:ascii="SassoonPrimaryType" w:hAnsi="SassoonPrimaryType"/>
          <w:color w:val="7030A0"/>
          <w:sz w:val="32"/>
          <w:szCs w:val="32"/>
        </w:rPr>
        <w:t>ing</w:t>
      </w:r>
      <w:r w:rsidRPr="005D77E1">
        <w:rPr>
          <w:rFonts w:ascii="SassoonPrimaryType" w:hAnsi="SassoonPrimaryType"/>
          <w:color w:val="7030A0"/>
          <w:sz w:val="32"/>
          <w:szCs w:val="32"/>
        </w:rPr>
        <w:t xml:space="preserve"> what I am reading makes sense</w:t>
      </w:r>
    </w:p>
    <w:p w:rsidR="00225305" w:rsidRPr="005D77E1" w:rsidRDefault="00225305" w:rsidP="00225305">
      <w:pPr>
        <w:pStyle w:val="ListParagraph"/>
        <w:numPr>
          <w:ilvl w:val="0"/>
          <w:numId w:val="22"/>
        </w:numPr>
        <w:rPr>
          <w:rFonts w:ascii="SassoonPrimaryType" w:hAnsi="SassoonPrimaryType"/>
          <w:color w:val="7030A0"/>
          <w:sz w:val="32"/>
          <w:szCs w:val="32"/>
        </w:rPr>
      </w:pPr>
      <w:r w:rsidRPr="005D77E1">
        <w:rPr>
          <w:rFonts w:ascii="SassoonPrimaryType" w:hAnsi="SassoonPrimaryType"/>
          <w:color w:val="7030A0"/>
          <w:sz w:val="32"/>
          <w:szCs w:val="32"/>
        </w:rPr>
        <w:t>Predict</w:t>
      </w:r>
      <w:r w:rsidR="000A5193" w:rsidRPr="005D77E1">
        <w:rPr>
          <w:rFonts w:ascii="SassoonPrimaryType" w:hAnsi="SassoonPrimaryType"/>
          <w:color w:val="7030A0"/>
          <w:sz w:val="32"/>
          <w:szCs w:val="32"/>
        </w:rPr>
        <w:t>ing</w:t>
      </w:r>
      <w:r w:rsidRPr="005D77E1">
        <w:rPr>
          <w:rFonts w:ascii="SassoonPrimaryType" w:hAnsi="SassoonPrimaryType"/>
          <w:color w:val="7030A0"/>
          <w:sz w:val="32"/>
          <w:szCs w:val="32"/>
        </w:rPr>
        <w:t xml:space="preserve"> what might happen next in a story</w:t>
      </w:r>
    </w:p>
    <w:p w:rsidR="00AE01DE" w:rsidRPr="005D77E1" w:rsidRDefault="000A5193" w:rsidP="00AE01DE">
      <w:pPr>
        <w:pStyle w:val="ListParagraph"/>
        <w:numPr>
          <w:ilvl w:val="0"/>
          <w:numId w:val="22"/>
        </w:numPr>
        <w:rPr>
          <w:rFonts w:ascii="SassoonPrimaryType" w:hAnsi="SassoonPrimaryType"/>
          <w:color w:val="7030A0"/>
          <w:sz w:val="32"/>
          <w:szCs w:val="32"/>
        </w:rPr>
      </w:pPr>
      <w:r w:rsidRPr="005D77E1">
        <w:rPr>
          <w:rFonts w:ascii="SassoonPrimaryType" w:hAnsi="SassoonPrimaryType"/>
          <w:color w:val="7030A0"/>
          <w:sz w:val="32"/>
          <w:szCs w:val="32"/>
        </w:rPr>
        <w:t>Making</w:t>
      </w:r>
      <w:r w:rsidR="00225305" w:rsidRPr="005D77E1">
        <w:rPr>
          <w:rFonts w:ascii="SassoonPrimaryType" w:hAnsi="SassoonPrimaryType"/>
          <w:color w:val="7030A0"/>
          <w:sz w:val="32"/>
          <w:szCs w:val="32"/>
        </w:rPr>
        <w:t xml:space="preserve"> inferences on the basis of what is said</w:t>
      </w:r>
    </w:p>
    <w:p w:rsidR="00225305" w:rsidRPr="005D77E1" w:rsidRDefault="00225305" w:rsidP="00AE01DE">
      <w:pPr>
        <w:pStyle w:val="ListParagraph"/>
        <w:rPr>
          <w:rFonts w:ascii="SassoonPrimaryType" w:hAnsi="SassoonPrimaryType"/>
          <w:color w:val="7030A0"/>
          <w:sz w:val="32"/>
          <w:szCs w:val="32"/>
        </w:rPr>
      </w:pPr>
      <w:proofErr w:type="gramStart"/>
      <w:r w:rsidRPr="005D77E1">
        <w:rPr>
          <w:rFonts w:ascii="SassoonPrimaryType" w:hAnsi="SassoonPrimaryType"/>
          <w:color w:val="7030A0"/>
          <w:sz w:val="32"/>
          <w:szCs w:val="32"/>
        </w:rPr>
        <w:t>or</w:t>
      </w:r>
      <w:proofErr w:type="gramEnd"/>
      <w:r w:rsidRPr="005D77E1">
        <w:rPr>
          <w:rFonts w:ascii="SassoonPrimaryType" w:hAnsi="SassoonPrimaryType"/>
          <w:color w:val="7030A0"/>
          <w:sz w:val="32"/>
          <w:szCs w:val="32"/>
        </w:rPr>
        <w:t xml:space="preserve"> done in a story</w:t>
      </w:r>
    </w:p>
    <w:p w:rsidR="00225305" w:rsidRPr="005D77E1" w:rsidRDefault="00225305" w:rsidP="00AE01DE">
      <w:pPr>
        <w:ind w:left="360"/>
        <w:rPr>
          <w:rFonts w:ascii="SassoonPrimaryType" w:hAnsi="SassoonPrimaryType"/>
          <w:color w:val="7030A0"/>
          <w:sz w:val="32"/>
          <w:szCs w:val="32"/>
        </w:rPr>
        <w:sectPr w:rsidR="00225305" w:rsidRPr="005D77E1" w:rsidSect="007A44AA">
          <w:type w:val="continuous"/>
          <w:pgSz w:w="16838" w:h="11906" w:orient="landscape"/>
          <w:pgMar w:top="720" w:right="720" w:bottom="720" w:left="720" w:header="708" w:footer="708" w:gutter="0"/>
          <w:pgBorders w:offsetFrom="page">
            <w:top w:val="certificateBanner" w:sz="31" w:space="24" w:color="AD1390"/>
            <w:left w:val="certificateBanner" w:sz="31" w:space="24" w:color="AD1390"/>
            <w:bottom w:val="certificateBanner" w:sz="31" w:space="24" w:color="AD1390"/>
            <w:right w:val="certificateBanner" w:sz="31" w:space="24" w:color="AD1390"/>
          </w:pgBorders>
          <w:cols w:num="2" w:space="708"/>
          <w:docGrid w:linePitch="360"/>
        </w:sectPr>
      </w:pPr>
    </w:p>
    <w:p w:rsidR="00225305" w:rsidRPr="00AE01DE" w:rsidRDefault="00225305" w:rsidP="00225305">
      <w:pPr>
        <w:rPr>
          <w:rFonts w:ascii="SassoonPrimaryType" w:hAnsi="SassoonPrimaryType"/>
          <w:color w:val="FF0000"/>
          <w:sz w:val="28"/>
          <w:szCs w:val="28"/>
        </w:rPr>
      </w:pPr>
    </w:p>
    <w:p w:rsidR="00225305" w:rsidRPr="005C5484" w:rsidRDefault="00225305" w:rsidP="00225305">
      <w:pPr>
        <w:rPr>
          <w:rFonts w:ascii="Lucida Handwriting" w:hAnsi="Lucida Handwriting"/>
          <w:b/>
          <w:color w:val="FF0000"/>
          <w:sz w:val="20"/>
          <w:szCs w:val="20"/>
        </w:rPr>
      </w:pPr>
    </w:p>
    <w:p w:rsidR="00225305" w:rsidRPr="005C5484" w:rsidRDefault="00225305" w:rsidP="00225305">
      <w:pPr>
        <w:rPr>
          <w:rFonts w:ascii="Lucida Handwriting" w:hAnsi="Lucida Handwriting"/>
          <w:b/>
          <w:color w:val="FF0000"/>
          <w:sz w:val="20"/>
          <w:szCs w:val="20"/>
        </w:rPr>
      </w:pPr>
    </w:p>
    <w:p w:rsidR="00225305" w:rsidRPr="005C5484" w:rsidRDefault="00225305" w:rsidP="00225305">
      <w:pPr>
        <w:rPr>
          <w:rFonts w:ascii="Lucida Handwriting" w:hAnsi="Lucida Handwriting"/>
          <w:b/>
          <w:color w:val="FF0000"/>
          <w:sz w:val="20"/>
          <w:szCs w:val="20"/>
        </w:rPr>
      </w:pPr>
    </w:p>
    <w:p w:rsidR="00225305" w:rsidRPr="005C5484" w:rsidRDefault="00225305" w:rsidP="00225305">
      <w:pPr>
        <w:rPr>
          <w:rFonts w:ascii="Lucida Handwriting" w:hAnsi="Lucida Handwriting"/>
          <w:b/>
          <w:color w:val="FF0000"/>
          <w:sz w:val="20"/>
          <w:szCs w:val="20"/>
        </w:rPr>
      </w:pPr>
    </w:p>
    <w:p w:rsidR="00225305" w:rsidRPr="005C5484" w:rsidRDefault="00225305" w:rsidP="00225305">
      <w:pPr>
        <w:rPr>
          <w:rFonts w:ascii="Lucida Handwriting" w:hAnsi="Lucida Handwriting"/>
          <w:b/>
          <w:color w:val="FF0000"/>
          <w:sz w:val="20"/>
          <w:szCs w:val="20"/>
        </w:rPr>
      </w:pPr>
    </w:p>
    <w:sectPr w:rsidR="00225305" w:rsidRPr="005C5484" w:rsidSect="007A44AA">
      <w:type w:val="continuous"/>
      <w:pgSz w:w="16838" w:h="11906" w:orient="landscape"/>
      <w:pgMar w:top="720" w:right="720" w:bottom="720" w:left="720" w:header="708" w:footer="708" w:gutter="0"/>
      <w:pgBorders w:offsetFrom="page">
        <w:top w:val="certificateBanner" w:sz="31" w:space="24" w:color="AD1390"/>
        <w:left w:val="certificateBanner" w:sz="31" w:space="24" w:color="AD1390"/>
        <w:bottom w:val="certificateBanner" w:sz="31" w:space="24" w:color="AD1390"/>
        <w:right w:val="certificateBanner" w:sz="31" w:space="24" w:color="AD139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A3D" w:rsidRDefault="00626A3D" w:rsidP="000E52E6">
      <w:r>
        <w:separator/>
      </w:r>
    </w:p>
  </w:endnote>
  <w:endnote w:type="continuationSeparator" w:id="0">
    <w:p w:rsidR="00626A3D" w:rsidRDefault="00626A3D" w:rsidP="000E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A3D" w:rsidRDefault="00626A3D" w:rsidP="000E52E6">
      <w:r>
        <w:separator/>
      </w:r>
    </w:p>
  </w:footnote>
  <w:footnote w:type="continuationSeparator" w:id="0">
    <w:p w:rsidR="00626A3D" w:rsidRDefault="00626A3D" w:rsidP="000E5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2E6" w:rsidRDefault="000E52E6">
    <w:pPr>
      <w:pStyle w:val="Header"/>
    </w:pPr>
  </w:p>
  <w:p w:rsidR="000E52E6" w:rsidRDefault="00816E0E" w:rsidP="00816E0E">
    <w:pPr>
      <w:pStyle w:val="Header"/>
      <w:tabs>
        <w:tab w:val="clear" w:pos="9026"/>
        <w:tab w:val="left" w:pos="451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529"/>
    <w:multiLevelType w:val="multilevel"/>
    <w:tmpl w:val="17A0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CB789C"/>
    <w:multiLevelType w:val="hybridMultilevel"/>
    <w:tmpl w:val="76D8D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96848"/>
    <w:multiLevelType w:val="hybridMultilevel"/>
    <w:tmpl w:val="AB60F5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224D89"/>
    <w:multiLevelType w:val="hybridMultilevel"/>
    <w:tmpl w:val="A948A216"/>
    <w:lvl w:ilvl="0" w:tplc="08090005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4" w15:restartNumberingAfterBreak="0">
    <w:nsid w:val="0D133631"/>
    <w:multiLevelType w:val="hybridMultilevel"/>
    <w:tmpl w:val="791237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8A1571"/>
    <w:multiLevelType w:val="hybridMultilevel"/>
    <w:tmpl w:val="7BB2F0B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F6C6C"/>
    <w:multiLevelType w:val="multilevel"/>
    <w:tmpl w:val="818C49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52007A"/>
    <w:multiLevelType w:val="hybridMultilevel"/>
    <w:tmpl w:val="F946B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6533F"/>
    <w:multiLevelType w:val="multilevel"/>
    <w:tmpl w:val="A23437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44A098F"/>
    <w:multiLevelType w:val="hybridMultilevel"/>
    <w:tmpl w:val="F14C8D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12522D"/>
    <w:multiLevelType w:val="multilevel"/>
    <w:tmpl w:val="960CB3CE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24"/>
        </w:tabs>
        <w:ind w:left="6624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C145816"/>
    <w:multiLevelType w:val="multilevel"/>
    <w:tmpl w:val="A23437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DFB56E3"/>
    <w:multiLevelType w:val="hybridMultilevel"/>
    <w:tmpl w:val="1DE2C1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ED1935"/>
    <w:multiLevelType w:val="hybridMultilevel"/>
    <w:tmpl w:val="5234FC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FB7984"/>
    <w:multiLevelType w:val="hybridMultilevel"/>
    <w:tmpl w:val="ABAA0A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6114E2"/>
    <w:multiLevelType w:val="multilevel"/>
    <w:tmpl w:val="C64E3C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DA71182"/>
    <w:multiLevelType w:val="hybridMultilevel"/>
    <w:tmpl w:val="D526B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03E9D"/>
    <w:multiLevelType w:val="multilevel"/>
    <w:tmpl w:val="7A1A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53C07D1"/>
    <w:multiLevelType w:val="hybridMultilevel"/>
    <w:tmpl w:val="2EAAA452"/>
    <w:lvl w:ilvl="0" w:tplc="08090009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36702B84"/>
    <w:multiLevelType w:val="hybridMultilevel"/>
    <w:tmpl w:val="4D868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D873EC"/>
    <w:multiLevelType w:val="hybridMultilevel"/>
    <w:tmpl w:val="E6166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E4B4C"/>
    <w:multiLevelType w:val="hybridMultilevel"/>
    <w:tmpl w:val="D186990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6D6CFC"/>
    <w:multiLevelType w:val="multilevel"/>
    <w:tmpl w:val="9C76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FD354B8"/>
    <w:multiLevelType w:val="hybridMultilevel"/>
    <w:tmpl w:val="B9EAF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E74439"/>
    <w:multiLevelType w:val="hybridMultilevel"/>
    <w:tmpl w:val="C48CB1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5E6E6B"/>
    <w:multiLevelType w:val="multilevel"/>
    <w:tmpl w:val="991A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C2E261A"/>
    <w:multiLevelType w:val="multilevel"/>
    <w:tmpl w:val="F1862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CC3794B"/>
    <w:multiLevelType w:val="hybridMultilevel"/>
    <w:tmpl w:val="B7421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E92750"/>
    <w:multiLevelType w:val="hybridMultilevel"/>
    <w:tmpl w:val="A2726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65A8D"/>
    <w:multiLevelType w:val="multilevel"/>
    <w:tmpl w:val="2848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AE47446"/>
    <w:multiLevelType w:val="hybridMultilevel"/>
    <w:tmpl w:val="45DE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9D3405"/>
    <w:multiLevelType w:val="hybridMultilevel"/>
    <w:tmpl w:val="15829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F35AA"/>
    <w:multiLevelType w:val="hybridMultilevel"/>
    <w:tmpl w:val="DE282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F93B8D"/>
    <w:multiLevelType w:val="multilevel"/>
    <w:tmpl w:val="B3A6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FB415EE"/>
    <w:multiLevelType w:val="hybridMultilevel"/>
    <w:tmpl w:val="13668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1F48AC"/>
    <w:multiLevelType w:val="hybridMultilevel"/>
    <w:tmpl w:val="54107C9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511D3"/>
    <w:multiLevelType w:val="hybridMultilevel"/>
    <w:tmpl w:val="F82A1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65747A"/>
    <w:multiLevelType w:val="multilevel"/>
    <w:tmpl w:val="8F460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F290BA8"/>
    <w:multiLevelType w:val="hybridMultilevel"/>
    <w:tmpl w:val="966421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35"/>
  </w:num>
  <w:num w:numId="4">
    <w:abstractNumId w:val="5"/>
  </w:num>
  <w:num w:numId="5">
    <w:abstractNumId w:val="3"/>
  </w:num>
  <w:num w:numId="6">
    <w:abstractNumId w:val="9"/>
  </w:num>
  <w:num w:numId="7">
    <w:abstractNumId w:val="20"/>
  </w:num>
  <w:num w:numId="8">
    <w:abstractNumId w:val="0"/>
  </w:num>
  <w:num w:numId="9">
    <w:abstractNumId w:val="25"/>
  </w:num>
  <w:num w:numId="10">
    <w:abstractNumId w:val="37"/>
  </w:num>
  <w:num w:numId="11">
    <w:abstractNumId w:val="16"/>
  </w:num>
  <w:num w:numId="12">
    <w:abstractNumId w:val="17"/>
  </w:num>
  <w:num w:numId="13">
    <w:abstractNumId w:val="29"/>
  </w:num>
  <w:num w:numId="14">
    <w:abstractNumId w:val="33"/>
  </w:num>
  <w:num w:numId="15">
    <w:abstractNumId w:val="31"/>
  </w:num>
  <w:num w:numId="16">
    <w:abstractNumId w:val="27"/>
  </w:num>
  <w:num w:numId="17">
    <w:abstractNumId w:val="8"/>
  </w:num>
  <w:num w:numId="18">
    <w:abstractNumId w:val="22"/>
  </w:num>
  <w:num w:numId="19">
    <w:abstractNumId w:val="6"/>
  </w:num>
  <w:num w:numId="20">
    <w:abstractNumId w:val="28"/>
  </w:num>
  <w:num w:numId="21">
    <w:abstractNumId w:val="7"/>
  </w:num>
  <w:num w:numId="22">
    <w:abstractNumId w:val="34"/>
  </w:num>
  <w:num w:numId="23">
    <w:abstractNumId w:val="1"/>
  </w:num>
  <w:num w:numId="24">
    <w:abstractNumId w:val="23"/>
  </w:num>
  <w:num w:numId="25">
    <w:abstractNumId w:val="30"/>
  </w:num>
  <w:num w:numId="26">
    <w:abstractNumId w:val="36"/>
  </w:num>
  <w:num w:numId="27">
    <w:abstractNumId w:val="11"/>
  </w:num>
  <w:num w:numId="28">
    <w:abstractNumId w:val="4"/>
  </w:num>
  <w:num w:numId="29">
    <w:abstractNumId w:val="14"/>
  </w:num>
  <w:num w:numId="30">
    <w:abstractNumId w:val="24"/>
  </w:num>
  <w:num w:numId="31">
    <w:abstractNumId w:val="19"/>
  </w:num>
  <w:num w:numId="32">
    <w:abstractNumId w:val="38"/>
  </w:num>
  <w:num w:numId="33">
    <w:abstractNumId w:val="26"/>
  </w:num>
  <w:num w:numId="34">
    <w:abstractNumId w:val="32"/>
  </w:num>
  <w:num w:numId="35">
    <w:abstractNumId w:val="10"/>
  </w:num>
  <w:num w:numId="36">
    <w:abstractNumId w:val="12"/>
  </w:num>
  <w:num w:numId="37">
    <w:abstractNumId w:val="15"/>
  </w:num>
  <w:num w:numId="38">
    <w:abstractNumId w:val="13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51"/>
    <w:rsid w:val="000019E8"/>
    <w:rsid w:val="00050D1F"/>
    <w:rsid w:val="00064E85"/>
    <w:rsid w:val="00084061"/>
    <w:rsid w:val="000A5193"/>
    <w:rsid w:val="000B31F9"/>
    <w:rsid w:val="000E3590"/>
    <w:rsid w:val="000E52E6"/>
    <w:rsid w:val="00140A12"/>
    <w:rsid w:val="001C1237"/>
    <w:rsid w:val="001C2357"/>
    <w:rsid w:val="001C3DAD"/>
    <w:rsid w:val="00207A51"/>
    <w:rsid w:val="00225305"/>
    <w:rsid w:val="0028030E"/>
    <w:rsid w:val="00286926"/>
    <w:rsid w:val="0031603D"/>
    <w:rsid w:val="003716EA"/>
    <w:rsid w:val="00384BF6"/>
    <w:rsid w:val="003B78C5"/>
    <w:rsid w:val="003C18A4"/>
    <w:rsid w:val="003D0C06"/>
    <w:rsid w:val="004D3C64"/>
    <w:rsid w:val="005074CB"/>
    <w:rsid w:val="005078FC"/>
    <w:rsid w:val="00541D0F"/>
    <w:rsid w:val="005668EE"/>
    <w:rsid w:val="0059133B"/>
    <w:rsid w:val="005C5484"/>
    <w:rsid w:val="005D527A"/>
    <w:rsid w:val="005D77E1"/>
    <w:rsid w:val="005E0551"/>
    <w:rsid w:val="005F12EB"/>
    <w:rsid w:val="00615698"/>
    <w:rsid w:val="00626A3D"/>
    <w:rsid w:val="00666F0E"/>
    <w:rsid w:val="0066757D"/>
    <w:rsid w:val="006B696F"/>
    <w:rsid w:val="006C7809"/>
    <w:rsid w:val="006F7404"/>
    <w:rsid w:val="0072302E"/>
    <w:rsid w:val="007756B6"/>
    <w:rsid w:val="007A44AA"/>
    <w:rsid w:val="007A4FB1"/>
    <w:rsid w:val="007B4138"/>
    <w:rsid w:val="007E6910"/>
    <w:rsid w:val="007F2617"/>
    <w:rsid w:val="007F56F1"/>
    <w:rsid w:val="008154D3"/>
    <w:rsid w:val="00816E0E"/>
    <w:rsid w:val="00833867"/>
    <w:rsid w:val="00834609"/>
    <w:rsid w:val="008432B2"/>
    <w:rsid w:val="008471F7"/>
    <w:rsid w:val="00852DC6"/>
    <w:rsid w:val="0086237D"/>
    <w:rsid w:val="0087570E"/>
    <w:rsid w:val="0089431C"/>
    <w:rsid w:val="008A5089"/>
    <w:rsid w:val="008B54FA"/>
    <w:rsid w:val="00921435"/>
    <w:rsid w:val="00970014"/>
    <w:rsid w:val="009B621E"/>
    <w:rsid w:val="009D33A3"/>
    <w:rsid w:val="009D5E4E"/>
    <w:rsid w:val="009E3D1F"/>
    <w:rsid w:val="009E3E59"/>
    <w:rsid w:val="00A3265C"/>
    <w:rsid w:val="00A41C6F"/>
    <w:rsid w:val="00A47BF6"/>
    <w:rsid w:val="00AE01DE"/>
    <w:rsid w:val="00B3163D"/>
    <w:rsid w:val="00B462AB"/>
    <w:rsid w:val="00B77C81"/>
    <w:rsid w:val="00B9304D"/>
    <w:rsid w:val="00B944C1"/>
    <w:rsid w:val="00BB2B57"/>
    <w:rsid w:val="00BD158D"/>
    <w:rsid w:val="00C03BC2"/>
    <w:rsid w:val="00C502DB"/>
    <w:rsid w:val="00C55DC7"/>
    <w:rsid w:val="00C816CC"/>
    <w:rsid w:val="00C95AC1"/>
    <w:rsid w:val="00CA3AD5"/>
    <w:rsid w:val="00CC1E84"/>
    <w:rsid w:val="00CD507A"/>
    <w:rsid w:val="00CF1FC1"/>
    <w:rsid w:val="00CF2E47"/>
    <w:rsid w:val="00D1190B"/>
    <w:rsid w:val="00D340A9"/>
    <w:rsid w:val="00D377E3"/>
    <w:rsid w:val="00D608AC"/>
    <w:rsid w:val="00D8410A"/>
    <w:rsid w:val="00D9104C"/>
    <w:rsid w:val="00DC4B2E"/>
    <w:rsid w:val="00DC7619"/>
    <w:rsid w:val="00E44478"/>
    <w:rsid w:val="00EA5D57"/>
    <w:rsid w:val="00EC7908"/>
    <w:rsid w:val="00EE4498"/>
    <w:rsid w:val="00F758B7"/>
    <w:rsid w:val="00F76A4F"/>
    <w:rsid w:val="00F93139"/>
    <w:rsid w:val="00FB4216"/>
    <w:rsid w:val="00FD4AED"/>
    <w:rsid w:val="00FF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B9D016-21C8-4F6C-A803-653090D1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2B2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E52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2E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E52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2E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91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Bargery</dc:creator>
  <cp:lastModifiedBy>Teacher</cp:lastModifiedBy>
  <cp:revision>2</cp:revision>
  <cp:lastPrinted>2018-03-28T20:07:00Z</cp:lastPrinted>
  <dcterms:created xsi:type="dcterms:W3CDTF">2018-05-07T14:07:00Z</dcterms:created>
  <dcterms:modified xsi:type="dcterms:W3CDTF">2018-05-07T14:07:00Z</dcterms:modified>
</cp:coreProperties>
</file>