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151"/>
        <w:gridCol w:w="3847"/>
        <w:gridCol w:w="3847"/>
        <w:gridCol w:w="3847"/>
      </w:tblGrid>
      <w:tr w:rsidR="00140326" w:rsidRPr="00341671" w:rsidTr="00A44EFD">
        <w:tc>
          <w:tcPr>
            <w:tcW w:w="15388" w:type="dxa"/>
            <w:gridSpan w:val="5"/>
          </w:tcPr>
          <w:p w:rsidR="00911DB0" w:rsidRPr="00341671" w:rsidRDefault="00911DB0" w:rsidP="00911DB0">
            <w:pPr>
              <w:tabs>
                <w:tab w:val="center" w:pos="7586"/>
              </w:tabs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41671">
              <w:rPr>
                <w:rFonts w:asciiTheme="majorHAnsi" w:hAnsiTheme="majorHAnsi" w:cstheme="majorHAnsi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36703474" wp14:editId="09990888">
                  <wp:simplePos x="0" y="0"/>
                  <wp:positionH relativeFrom="column">
                    <wp:posOffset>7564120</wp:posOffset>
                  </wp:positionH>
                  <wp:positionV relativeFrom="paragraph">
                    <wp:posOffset>146050</wp:posOffset>
                  </wp:positionV>
                  <wp:extent cx="1789430" cy="1287780"/>
                  <wp:effectExtent l="0" t="0" r="1270" b="7620"/>
                  <wp:wrapSquare wrapText="bothSides"/>
                  <wp:docPr id="3" name="Picture 3" descr="STOCKHAM _C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OCKHAM _C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43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D430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Theme</w:t>
            </w:r>
            <w:r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/Subject:</w:t>
            </w:r>
            <w:r w:rsidR="008D430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Anglo Saxons/ History</w:t>
            </w:r>
          </w:p>
          <w:p w:rsidR="00F7549B" w:rsidRPr="00341671" w:rsidRDefault="00F7549B" w:rsidP="00911DB0">
            <w:pPr>
              <w:tabs>
                <w:tab w:val="center" w:pos="7586"/>
              </w:tabs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</w:p>
          <w:p w:rsidR="00911DB0" w:rsidRPr="00341671" w:rsidRDefault="00911DB0" w:rsidP="00F7549B">
            <w:pPr>
              <w:tabs>
                <w:tab w:val="center" w:pos="7586"/>
              </w:tabs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6" w:rsidRPr="00341671" w:rsidRDefault="00911DB0" w:rsidP="00911DB0">
            <w:pPr>
              <w:tabs>
                <w:tab w:val="center" w:pos="7586"/>
              </w:tabs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Breadth:</w:t>
            </w:r>
            <w:r w:rsidR="00053796" w:rsidRPr="0034167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</w:t>
            </w:r>
          </w:p>
          <w:p w:rsidR="00911DB0" w:rsidRPr="00341671" w:rsidRDefault="008D430F" w:rsidP="008D430F">
            <w:pPr>
              <w:tabs>
                <w:tab w:val="center" w:pos="7586"/>
              </w:tabs>
              <w:jc w:val="center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8D430F">
              <w:rPr>
                <w:rFonts w:asciiTheme="majorHAnsi" w:hAnsiTheme="majorHAnsi" w:cstheme="majorHAnsi"/>
                <w:noProof/>
                <w:sz w:val="20"/>
                <w:szCs w:val="20"/>
                <w:u w:val="single"/>
                <w:lang w:eastAsia="en-GB"/>
              </w:rPr>
              <w:drawing>
                <wp:inline distT="0" distB="0" distL="0" distR="0">
                  <wp:extent cx="1594338" cy="1594338"/>
                  <wp:effectExtent l="0" t="0" r="6350" b="6350"/>
                  <wp:docPr id="4" name="Picture 4" descr="Being Anglo-Saxon was a matter of language an | EurekAlert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ing Anglo-Saxon was a matter of language an | EurekAlert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558" cy="1603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26" w:rsidRPr="00341671" w:rsidTr="00140326">
        <w:tc>
          <w:tcPr>
            <w:tcW w:w="3847" w:type="dxa"/>
            <w:gridSpan w:val="2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writers:</w:t>
            </w:r>
            <w:r w:rsidR="00342D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Persuasive </w:t>
            </w:r>
          </w:p>
          <w:p w:rsidR="00543AC0" w:rsidRPr="00341671" w:rsidRDefault="00543AC0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Sentence Structure, </w:t>
            </w:r>
            <w:r w:rsidR="00342D0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adverbials, noun phrases, rhetorical questions, counter arguments, metaphors, subordinating conjunctions. </w:t>
            </w:r>
            <w:r w:rsidR="00342D09" w:rsidRPr="00342D09">
              <w:rPr>
                <w:rFonts w:asciiTheme="majorHAnsi" w:hAnsiTheme="majorHAnsi" w:cstheme="majorHAnsi"/>
                <w:b/>
                <w:sz w:val="20"/>
                <w:szCs w:val="20"/>
              </w:rPr>
              <w:t>daisy.britten@teachingpersonnel.com</w:t>
            </w:r>
          </w:p>
          <w:p w:rsidR="00543AC0" w:rsidRPr="00341671" w:rsidRDefault="00543AC0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6" w:rsidRPr="00341671" w:rsidRDefault="00140326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1644E2" w:rsidRPr="00341671" w:rsidRDefault="001644E2" w:rsidP="00911DB0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Texts:</w:t>
            </w:r>
          </w:p>
          <w:p w:rsidR="00911DB0" w:rsidRPr="00341671" w:rsidRDefault="001644E2" w:rsidP="00911DB0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Class reader:</w:t>
            </w:r>
            <w:r w:rsidR="008D430F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Kick</w:t>
            </w:r>
          </w:p>
          <w:p w:rsidR="001644E2" w:rsidRPr="00341671" w:rsidRDefault="001644E2" w:rsidP="00911DB0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Non fiction</w:t>
            </w:r>
            <w:proofErr w:type="spellEnd"/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EA26E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Anglo Saxon and Scots Invaders</w:t>
            </w:r>
          </w:p>
          <w:p w:rsidR="00911DB0" w:rsidRPr="00341671" w:rsidRDefault="001644E2" w:rsidP="00911DB0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Narrative:</w:t>
            </w:r>
            <w:r w:rsidR="00543AC0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D430F">
              <w:rPr>
                <w:rFonts w:asciiTheme="majorHAnsi" w:hAnsiTheme="majorHAnsi" w:cstheme="majorHAnsi"/>
                <w:b/>
                <w:sz w:val="20"/>
                <w:szCs w:val="20"/>
              </w:rPr>
              <w:t>Kick</w:t>
            </w:r>
          </w:p>
        </w:tc>
        <w:tc>
          <w:tcPr>
            <w:tcW w:w="3847" w:type="dxa"/>
          </w:tcPr>
          <w:p w:rsidR="00140326" w:rsidRPr="005D51A4" w:rsidRDefault="001644E2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D51A4">
              <w:rPr>
                <w:rFonts w:asciiTheme="majorHAnsi" w:hAnsiTheme="majorHAnsi" w:cstheme="majorHAnsi"/>
                <w:b/>
                <w:sz w:val="20"/>
                <w:szCs w:val="20"/>
              </w:rPr>
              <w:t>Being physically active</w:t>
            </w:r>
            <w:r w:rsidR="00140326" w:rsidRPr="005D51A4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5D51A4" w:rsidRPr="005D51A4" w:rsidRDefault="005D51A4" w:rsidP="005D51A4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51A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Choose and combine techniques in game situation.</w:t>
            </w:r>
          </w:p>
          <w:p w:rsidR="005D51A4" w:rsidRPr="005D51A4" w:rsidRDefault="005D51A4" w:rsidP="005D51A4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51A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• Work alone, or with team mates in order to gain points or possession.</w:t>
            </w:r>
          </w:p>
          <w:p w:rsidR="005D51A4" w:rsidRPr="005D51A4" w:rsidRDefault="005D51A4" w:rsidP="005D51A4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51A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Field, defend and attack tactically by anticipating the direction of play.</w:t>
            </w:r>
          </w:p>
          <w:p w:rsidR="005D51A4" w:rsidRPr="005D51A4" w:rsidRDefault="005D51A4" w:rsidP="005D51A4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51A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• Choose the most appropriate tactics for a game.</w:t>
            </w:r>
          </w:p>
          <w:p w:rsidR="005D51A4" w:rsidRPr="005D51A4" w:rsidRDefault="005D51A4" w:rsidP="005D51A4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51A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• Uphold the spirit of fair play and respect in all competitive situations.</w:t>
            </w:r>
          </w:p>
          <w:p w:rsidR="0058194F" w:rsidRDefault="005D51A4" w:rsidP="005D51A4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51A4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• Lead others when called upon and act as a good role model within a team.</w:t>
            </w:r>
          </w:p>
          <w:p w:rsidR="005D51A4" w:rsidRPr="005D51A4" w:rsidRDefault="005D51A4" w:rsidP="005D51A4">
            <w:pPr>
              <w:pStyle w:val="NormalWeb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ED01DB" w:rsidRDefault="00CE4E72" w:rsidP="0014032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As Designers</w:t>
            </w:r>
            <w:bookmarkStart w:id="0" w:name="_GoBack"/>
            <w:bookmarkEnd w:id="0"/>
            <w:r w:rsidR="00463A3F" w:rsidRPr="00CE4E72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463A3F" w:rsidRPr="00ED01D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463A3F" w:rsidRPr="00ED01DB" w:rsidRDefault="00ED01DB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D01DB">
              <w:rPr>
                <w:rFonts w:asciiTheme="majorHAnsi" w:hAnsiTheme="majorHAnsi" w:cstheme="majorHAnsi"/>
                <w:sz w:val="20"/>
                <w:szCs w:val="20"/>
              </w:rPr>
              <w:t>Understand the importance of correct storage and handling of ingredients</w:t>
            </w:r>
          </w:p>
          <w:p w:rsidR="00ED01DB" w:rsidRPr="00ED01DB" w:rsidRDefault="00ED01DB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D01DB">
              <w:rPr>
                <w:rFonts w:asciiTheme="majorHAnsi" w:hAnsiTheme="majorHAnsi" w:cstheme="majorHAnsi"/>
                <w:sz w:val="20"/>
                <w:szCs w:val="20"/>
              </w:rPr>
              <w:t>Measure ingredients accurately</w:t>
            </w:r>
          </w:p>
          <w:p w:rsidR="00ED01DB" w:rsidRPr="00ED01DB" w:rsidRDefault="00ED01DB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D01DB">
              <w:rPr>
                <w:rFonts w:asciiTheme="majorHAnsi" w:hAnsiTheme="majorHAnsi" w:cstheme="majorHAnsi"/>
                <w:sz w:val="20"/>
                <w:szCs w:val="20"/>
              </w:rPr>
              <w:t>Follow a recipe</w:t>
            </w:r>
          </w:p>
          <w:p w:rsidR="00ED01DB" w:rsidRPr="00ED01DB" w:rsidRDefault="00ED01DB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ED01DB">
              <w:rPr>
                <w:rFonts w:asciiTheme="majorHAnsi" w:hAnsiTheme="majorHAnsi" w:cstheme="majorHAnsi"/>
                <w:sz w:val="20"/>
                <w:szCs w:val="20"/>
              </w:rPr>
              <w:t>Demonstrate a range of baking and cooking techniques</w:t>
            </w:r>
          </w:p>
          <w:p w:rsidR="00ED01DB" w:rsidRPr="00ED01DB" w:rsidRDefault="00ED01DB" w:rsidP="00D844D2">
            <w:pPr>
              <w:pStyle w:val="NoSpacing"/>
              <w:numPr>
                <w:ilvl w:val="0"/>
                <w:numId w:val="15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01DB">
              <w:rPr>
                <w:rFonts w:asciiTheme="majorHAnsi" w:hAnsiTheme="majorHAnsi" w:cstheme="majorHAnsi"/>
                <w:sz w:val="20"/>
                <w:szCs w:val="20"/>
              </w:rPr>
              <w:t>Create and refine recipes.</w:t>
            </w:r>
          </w:p>
        </w:tc>
        <w:tc>
          <w:tcPr>
            <w:tcW w:w="3847" w:type="dxa"/>
          </w:tcPr>
          <w:p w:rsidR="00140326" w:rsidRPr="00ED01DB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D01DB">
              <w:rPr>
                <w:rFonts w:asciiTheme="majorHAnsi" w:hAnsiTheme="majorHAnsi" w:cstheme="majorHAnsi"/>
                <w:b/>
                <w:sz w:val="20"/>
                <w:szCs w:val="20"/>
              </w:rPr>
              <w:t>As scientists:</w:t>
            </w:r>
          </w:p>
          <w:p w:rsidR="00ED01DB" w:rsidRPr="00ED01DB" w:rsidRDefault="00ED01DB" w:rsidP="00ED01D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D01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Compare and group together everyday materials based on their properties.</w:t>
            </w:r>
          </w:p>
          <w:p w:rsidR="00ED01DB" w:rsidRPr="00ED01DB" w:rsidRDefault="00ED01DB" w:rsidP="00ED01D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D01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• Understand how some materials will dissolve in liquid to form a solution and describe how to recover a substance from a solution.</w:t>
            </w:r>
          </w:p>
          <w:p w:rsidR="00ED01DB" w:rsidRPr="00ED01DB" w:rsidRDefault="00ED01DB" w:rsidP="00ED01D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D01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• Use knowledge of solids, liquids and gases to decide how mixtures might be separated, including through filtering, sieving and evaporating.</w:t>
            </w:r>
          </w:p>
          <w:p w:rsidR="00ED01DB" w:rsidRPr="00ED01DB" w:rsidRDefault="00ED01DB" w:rsidP="00ED01D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D01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• Give reasons, based on evidence from comparative and fair tests, for the particular uses of everyday materials, including metals, wood and plastic.</w:t>
            </w:r>
          </w:p>
          <w:p w:rsidR="00ED01DB" w:rsidRPr="00ED01DB" w:rsidRDefault="00ED01DB" w:rsidP="00ED01D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D01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• Demonstrate that dissolving, mixing and changes of state are reversible changes.</w:t>
            </w:r>
          </w:p>
          <w:p w:rsidR="00F90090" w:rsidRPr="00ED01DB" w:rsidRDefault="00ED01DB" w:rsidP="00ED01DB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</w:pPr>
            <w:r w:rsidRPr="00ED01DB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en-GB"/>
              </w:rPr>
              <w:t>• Explain that some changes result in the formation of new materials.</w:t>
            </w:r>
          </w:p>
        </w:tc>
      </w:tr>
      <w:tr w:rsidR="00140326" w:rsidRPr="00341671" w:rsidTr="00140326">
        <w:tc>
          <w:tcPr>
            <w:tcW w:w="3847" w:type="dxa"/>
            <w:gridSpan w:val="2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As readers: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Recommending books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Exploring the meaning of words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Making comparisons 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Inferring </w:t>
            </w:r>
          </w:p>
          <w:p w:rsidR="00911DB0" w:rsidRPr="00341671" w:rsidRDefault="00543AC0" w:rsidP="0014032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Summarising</w:t>
            </w:r>
          </w:p>
        </w:tc>
        <w:tc>
          <w:tcPr>
            <w:tcW w:w="3847" w:type="dxa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Mathematicians:</w:t>
            </w:r>
          </w:p>
          <w:p w:rsidR="00543AC0" w:rsidRPr="00341671" w:rsidRDefault="00543AC0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Multiplication</w:t>
            </w:r>
            <w:r w:rsidR="008D430F">
              <w:rPr>
                <w:rFonts w:asciiTheme="majorHAnsi" w:hAnsiTheme="majorHAnsi" w:cstheme="majorHAnsi"/>
                <w:sz w:val="20"/>
                <w:szCs w:val="20"/>
              </w:rPr>
              <w:t>/ Division</w:t>
            </w:r>
          </w:p>
          <w:p w:rsidR="00543AC0" w:rsidRPr="00341671" w:rsidRDefault="008D430F" w:rsidP="00543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Perimeter and Area</w:t>
            </w:r>
          </w:p>
          <w:p w:rsidR="00543AC0" w:rsidRPr="00341671" w:rsidRDefault="00543AC0" w:rsidP="00543AC0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Fractions</w:t>
            </w:r>
          </w:p>
          <w:p w:rsidR="00543AC0" w:rsidRPr="00341671" w:rsidRDefault="00543AC0" w:rsidP="00053796">
            <w:pPr>
              <w:pStyle w:val="ListParagraph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linguists</w:t>
            </w:r>
            <w:r w:rsidR="00911DB0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(French)</w:t>
            </w: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140326" w:rsidRDefault="00ED01DB" w:rsidP="008D430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Give simple directions</w:t>
            </w:r>
          </w:p>
          <w:p w:rsidR="00ED01DB" w:rsidRDefault="00ED01DB" w:rsidP="008D430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Describe where places are</w:t>
            </w:r>
          </w:p>
          <w:p w:rsidR="00ED01DB" w:rsidRDefault="00ED01DB" w:rsidP="008D430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Give d</w:t>
            </w:r>
            <w:r w:rsidR="00D3114A">
              <w:rPr>
                <w:rFonts w:asciiTheme="majorHAnsi" w:hAnsiTheme="majorHAnsi" w:cstheme="majorHAnsi"/>
                <w:sz w:val="20"/>
                <w:szCs w:val="20"/>
              </w:rPr>
              <w:t>irections to a particular place in the town</w:t>
            </w:r>
          </w:p>
          <w:p w:rsidR="00D3114A" w:rsidRPr="00341671" w:rsidRDefault="00D3114A" w:rsidP="008D430F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Ask for directions</w:t>
            </w:r>
          </w:p>
        </w:tc>
        <w:tc>
          <w:tcPr>
            <w:tcW w:w="3847" w:type="dxa"/>
          </w:tcPr>
          <w:p w:rsidR="00140326" w:rsidRPr="00341671" w:rsidRDefault="00140326" w:rsidP="0014032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musicians:</w:t>
            </w:r>
            <w:r w:rsidR="0058194F"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H</w:t>
            </w:r>
            <w:r w:rsidR="00CA3F1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ow does music teach us about our community. </w:t>
            </w:r>
          </w:p>
          <w:p w:rsidR="00140326" w:rsidRPr="00341671" w:rsidRDefault="0058194F" w:rsidP="008D430F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Listening to, appreciating, understanding and performing music</w:t>
            </w:r>
            <w:r w:rsidR="00CA3F15">
              <w:rPr>
                <w:rFonts w:asciiTheme="majorHAnsi" w:hAnsiTheme="majorHAnsi" w:cstheme="majorHAnsi"/>
                <w:sz w:val="20"/>
                <w:szCs w:val="20"/>
              </w:rPr>
              <w:t xml:space="preserve">: Eerie Canal, Hero’s, Happy to be me. </w:t>
            </w: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140326" w:rsidRPr="00341671" w:rsidTr="00140326">
        <w:tc>
          <w:tcPr>
            <w:tcW w:w="3847" w:type="dxa"/>
            <w:gridSpan w:val="2"/>
          </w:tcPr>
          <w:p w:rsidR="00140326" w:rsidRPr="00341671" w:rsidRDefault="00140326" w:rsidP="0014032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As computer Experts:</w:t>
            </w:r>
          </w:p>
          <w:p w:rsidR="00911DB0" w:rsidRPr="00341671" w:rsidRDefault="00911DB0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CA3F15" w:rsidRPr="00CA3F15" w:rsidRDefault="00CA3F15" w:rsidP="00CA3F15">
            <w:pPr>
              <w:pStyle w:val="NoSpacing"/>
              <w:numPr>
                <w:ilvl w:val="0"/>
                <w:numId w:val="7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A3F15">
              <w:rPr>
                <w:rFonts w:asciiTheme="majorHAnsi" w:hAnsiTheme="majorHAnsi" w:cstheme="majorHAnsi"/>
                <w:sz w:val="20"/>
                <w:szCs w:val="20"/>
              </w:rPr>
              <w:t>Understand the terms algorithm, programme and debug.</w:t>
            </w:r>
          </w:p>
          <w:p w:rsidR="00CA3F15" w:rsidRPr="00CA3F15" w:rsidRDefault="00CA3F15" w:rsidP="00CA3F15">
            <w:pPr>
              <w:numPr>
                <w:ilvl w:val="0"/>
                <w:numId w:val="7"/>
              </w:num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CA3F15">
              <w:rPr>
                <w:rFonts w:asciiTheme="majorHAnsi" w:hAnsiTheme="majorHAnsi" w:cstheme="majorHAnsi"/>
                <w:sz w:val="20"/>
                <w:szCs w:val="20"/>
              </w:rPr>
              <w:t>Design, write and debug programmes that accomplish specific goals.</w:t>
            </w:r>
          </w:p>
          <w:p w:rsidR="00911DB0" w:rsidRPr="00341671" w:rsidRDefault="00911DB0" w:rsidP="00CA3F15">
            <w:pPr>
              <w:pStyle w:val="NoSpacing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1DB0" w:rsidRPr="00341671" w:rsidRDefault="00911DB0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911DB0" w:rsidRPr="00341671" w:rsidRDefault="00911DB0" w:rsidP="00911DB0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140326" w:rsidRPr="00341671" w:rsidRDefault="00140326" w:rsidP="00140326">
            <w:pPr>
              <w:pStyle w:val="NoSpacing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As </w:t>
            </w:r>
            <w:r w:rsidR="008D430F">
              <w:rPr>
                <w:rFonts w:asciiTheme="majorHAnsi" w:hAnsiTheme="majorHAnsi" w:cstheme="majorHAnsi"/>
                <w:b/>
                <w:sz w:val="20"/>
                <w:szCs w:val="20"/>
              </w:rPr>
              <w:t>Historians</w:t>
            </w: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</w:p>
          <w:p w:rsidR="00140326" w:rsidRDefault="004756B7" w:rsidP="004756B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Explain the reasons why the Anglo Saxons came to Britain</w:t>
            </w:r>
          </w:p>
          <w:p w:rsidR="004756B7" w:rsidRDefault="004756B7" w:rsidP="004756B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Explain what happened after the Roman Army left Britain</w:t>
            </w:r>
          </w:p>
          <w:p w:rsidR="004756B7" w:rsidRDefault="004756B7" w:rsidP="004756B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Identify the main characteristics of Anglo Saxon Britain</w:t>
            </w:r>
          </w:p>
          <w:p w:rsidR="004756B7" w:rsidRPr="00341671" w:rsidRDefault="004756B7" w:rsidP="004756B7">
            <w:pPr>
              <w:pStyle w:val="NoSpacing"/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Explain how Anglo Saxon Rule changed during Anglo Saxon Times</w:t>
            </w:r>
          </w:p>
        </w:tc>
        <w:tc>
          <w:tcPr>
            <w:tcW w:w="3847" w:type="dxa"/>
          </w:tcPr>
          <w:p w:rsidR="00140326" w:rsidRPr="00341671" w:rsidRDefault="00140326" w:rsidP="0014032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Religious Education:</w:t>
            </w:r>
          </w:p>
          <w:p w:rsidR="00543AC0" w:rsidRPr="00341671" w:rsidRDefault="00543AC0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Understand some key facts of Judaism.</w:t>
            </w:r>
          </w:p>
          <w:p w:rsidR="00543AC0" w:rsidRPr="00341671" w:rsidRDefault="00543AC0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Understand how the commandments express a relationship with God.</w:t>
            </w:r>
          </w:p>
          <w:p w:rsidR="00543AC0" w:rsidRPr="00341671" w:rsidRDefault="00543AC0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Recognise the features of a synagogue.</w:t>
            </w:r>
          </w:p>
          <w:p w:rsidR="00543AC0" w:rsidRPr="00341671" w:rsidRDefault="00053796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To </w:t>
            </w:r>
            <w:r w:rsidR="00543AC0"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be </w:t>
            </w: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able to describe the story of Easter</w:t>
            </w:r>
            <w:r w:rsidR="00543AC0"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 xml:space="preserve"> and make links to religious beliefs</w:t>
            </w:r>
          </w:p>
          <w:p w:rsidR="00543AC0" w:rsidRPr="00341671" w:rsidRDefault="00543AC0" w:rsidP="00543AC0">
            <w:pPr>
              <w:numPr>
                <w:ilvl w:val="0"/>
                <w:numId w:val="3"/>
              </w:numPr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Calibri" w:hAnsiTheme="majorHAnsi" w:cstheme="majorHAnsi"/>
                <w:sz w:val="20"/>
                <w:szCs w:val="20"/>
              </w:rPr>
              <w:t>Investigate the meaning of Purim.</w:t>
            </w:r>
          </w:p>
          <w:p w:rsidR="00140326" w:rsidRPr="00341671" w:rsidRDefault="00140326" w:rsidP="00911DB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47" w:type="dxa"/>
          </w:tcPr>
          <w:p w:rsidR="00D3114A" w:rsidRDefault="00140326" w:rsidP="00D3114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114A">
              <w:rPr>
                <w:rFonts w:asciiTheme="majorHAnsi" w:hAnsiTheme="majorHAnsi" w:cstheme="majorHAnsi"/>
                <w:b/>
                <w:sz w:val="20"/>
                <w:szCs w:val="20"/>
              </w:rPr>
              <w:t>As citizens</w:t>
            </w:r>
            <w:r w:rsidR="00911DB0" w:rsidRPr="00D3114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(PSHCE)</w:t>
            </w:r>
            <w:r w:rsidRPr="00D3114A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 w:rsidR="00D3114A" w:rsidRPr="00D3114A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F90090" w:rsidRPr="00D3114A" w:rsidRDefault="00D3114A" w:rsidP="00D3114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Pr="00D3114A">
              <w:rPr>
                <w:rFonts w:asciiTheme="majorHAnsi" w:hAnsiTheme="majorHAnsi" w:cstheme="majorHAnsi"/>
                <w:sz w:val="20"/>
                <w:szCs w:val="20"/>
              </w:rPr>
              <w:t>now the health risks of smoking and can tell you how tobacco affects the lungs, liver and heart.</w:t>
            </w:r>
          </w:p>
          <w:p w:rsidR="00D3114A" w:rsidRDefault="00D3114A" w:rsidP="00C66FF6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3114A">
              <w:rPr>
                <w:rFonts w:asciiTheme="majorHAnsi" w:hAnsiTheme="majorHAnsi" w:cstheme="majorHAnsi"/>
                <w:sz w:val="20"/>
                <w:szCs w:val="20"/>
              </w:rPr>
              <w:t>Understand some of 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he risks with misusing alcohol.</w:t>
            </w:r>
          </w:p>
          <w:p w:rsidR="00D3114A" w:rsidRPr="00D3114A" w:rsidRDefault="00D3114A" w:rsidP="00C66FF6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 </w:t>
            </w:r>
            <w:r w:rsidRPr="00D3114A">
              <w:rPr>
                <w:rFonts w:asciiTheme="majorHAnsi" w:hAnsiTheme="majorHAnsi" w:cstheme="majorHAnsi"/>
                <w:sz w:val="20"/>
                <w:szCs w:val="20"/>
              </w:rPr>
              <w:t>know and can put into practice basic emergency aid procedures and know how to get help in emergency situations</w:t>
            </w:r>
          </w:p>
          <w:p w:rsidR="00D3114A" w:rsidRPr="00D3114A" w:rsidRDefault="00D3114A" w:rsidP="00F90090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</w:t>
            </w:r>
            <w:r w:rsidRPr="00D3114A">
              <w:rPr>
                <w:rFonts w:asciiTheme="majorHAnsi" w:hAnsiTheme="majorHAnsi" w:cstheme="majorHAnsi"/>
                <w:sz w:val="20"/>
                <w:szCs w:val="20"/>
              </w:rPr>
              <w:t>nderstand how the media, social media and celebrity culture promotes certain body types</w:t>
            </w:r>
          </w:p>
          <w:p w:rsidR="00D3114A" w:rsidRDefault="00D3114A" w:rsidP="00F90090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Pr="00D3114A">
              <w:rPr>
                <w:rFonts w:asciiTheme="majorHAnsi" w:hAnsiTheme="majorHAnsi" w:cstheme="majorHAnsi"/>
                <w:sz w:val="20"/>
                <w:szCs w:val="20"/>
              </w:rPr>
              <w:t>escribe the different roles food can play in people’s lives and can explain how people can develop eating problems (disorders) relating to body image pressures</w:t>
            </w:r>
          </w:p>
          <w:p w:rsidR="00D3114A" w:rsidRPr="00D3114A" w:rsidRDefault="00D3114A" w:rsidP="00D3114A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D3114A">
              <w:rPr>
                <w:rFonts w:asciiTheme="majorHAnsi" w:hAnsiTheme="majorHAnsi" w:cstheme="majorHAnsi"/>
                <w:sz w:val="20"/>
                <w:szCs w:val="20"/>
              </w:rPr>
              <w:t>To know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what makes a healthy lifestyle</w:t>
            </w:r>
          </w:p>
        </w:tc>
      </w:tr>
      <w:tr w:rsidR="00140326" w:rsidRPr="00341671" w:rsidTr="0029084B">
        <w:tc>
          <w:tcPr>
            <w:tcW w:w="1696" w:type="dxa"/>
          </w:tcPr>
          <w:p w:rsidR="00140326" w:rsidRPr="00341671" w:rsidRDefault="00140326" w:rsidP="0029084B">
            <w:pPr>
              <w:tabs>
                <w:tab w:val="left" w:pos="10457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Key Vocabulary:</w:t>
            </w:r>
          </w:p>
        </w:tc>
        <w:tc>
          <w:tcPr>
            <w:tcW w:w="13692" w:type="dxa"/>
            <w:gridSpan w:val="4"/>
          </w:tcPr>
          <w:p w:rsidR="00CD3642" w:rsidRPr="00341671" w:rsidRDefault="00CA3F15" w:rsidP="0029084B">
            <w:pPr>
              <w:tabs>
                <w:tab w:val="left" w:pos="10457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Medieval, legacy, Christianisation, pagan, literature, </w:t>
            </w:r>
            <w:r w:rsidR="00342D09">
              <w:rPr>
                <w:rFonts w:asciiTheme="majorHAnsi" w:hAnsiTheme="majorHAnsi" w:cstheme="majorHAnsi"/>
                <w:sz w:val="20"/>
                <w:szCs w:val="20"/>
              </w:rPr>
              <w:t>descendants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, conquered, stability, collapse, chaos, upheaval, consequences, independent, allegiance, Anglo Saxons, </w:t>
            </w:r>
            <w:r w:rsidR="00125CB5">
              <w:rPr>
                <w:rFonts w:asciiTheme="majorHAnsi" w:hAnsiTheme="majorHAnsi" w:cstheme="majorHAnsi"/>
                <w:sz w:val="20"/>
                <w:szCs w:val="20"/>
              </w:rPr>
              <w:t xml:space="preserve">yeast, knead, dough, prove, taste, texture, properties, dissolve, solution, solids, liquids, gases, evaporating, sieving, filtering, mixing, reversible, irreversible.  </w:t>
            </w:r>
          </w:p>
        </w:tc>
      </w:tr>
    </w:tbl>
    <w:p w:rsidR="001B3A64" w:rsidRPr="00341671" w:rsidRDefault="001B3A64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4097"/>
        <w:gridCol w:w="5060"/>
        <w:gridCol w:w="4579"/>
      </w:tblGrid>
      <w:tr w:rsidR="00341671" w:rsidRPr="00341671" w:rsidTr="00110719">
        <w:trPr>
          <w:trHeight w:val="3531"/>
          <w:jc w:val="center"/>
        </w:trPr>
        <w:tc>
          <w:tcPr>
            <w:tcW w:w="1715" w:type="dxa"/>
            <w:shd w:val="clear" w:color="auto" w:fill="auto"/>
          </w:tcPr>
          <w:p w:rsidR="00341671" w:rsidRPr="00341671" w:rsidRDefault="00341671" w:rsidP="0029084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lastRenderedPageBreak/>
              <w:t>Curriculum Drivers:</w:t>
            </w:r>
          </w:p>
        </w:tc>
        <w:tc>
          <w:tcPr>
            <w:tcW w:w="4097" w:type="dxa"/>
            <w:shd w:val="clear" w:color="auto" w:fill="auto"/>
          </w:tcPr>
          <w:p w:rsidR="00341671" w:rsidRPr="00341671" w:rsidRDefault="00341671" w:rsidP="00B74CC9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Curiosity:</w:t>
            </w:r>
          </w:p>
          <w:p w:rsidR="00E457FD" w:rsidRPr="00E457FD" w:rsidRDefault="00E457FD" w:rsidP="00E457F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Who was the Anglo Saxons</w:t>
            </w:r>
            <w:r w:rsidRPr="00E457F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?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When did they arrive</w:t>
            </w:r>
            <w:r w:rsidRPr="00E457FD">
              <w:rPr>
                <w:rFonts w:asciiTheme="majorHAnsi" w:eastAsia="Times New Roman" w:hAnsiTheme="majorHAnsi" w:cstheme="majorHAnsi"/>
                <w:sz w:val="20"/>
                <w:szCs w:val="20"/>
              </w:rPr>
              <w:t>?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Why did they arrive?</w:t>
            </w:r>
            <w:r w:rsidRPr="00E457F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  <w:p w:rsidR="00341671" w:rsidRPr="00E457FD" w:rsidRDefault="00E457FD" w:rsidP="00E457F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Why did the Romans leave?</w:t>
            </w:r>
          </w:p>
          <w:p w:rsidR="005D51A4" w:rsidRPr="005D51A4" w:rsidRDefault="00E457FD" w:rsidP="00E457F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What was it like in Anglo Saxon Britain?</w:t>
            </w:r>
          </w:p>
          <w:p w:rsidR="00E457FD" w:rsidRPr="00341671" w:rsidRDefault="005D51A4" w:rsidP="00E457FD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How do we know about the beliefs and culture of the Anglo Saxons?</w:t>
            </w:r>
            <w:r w:rsidR="00E457FD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060" w:type="dxa"/>
            <w:shd w:val="clear" w:color="auto" w:fill="auto"/>
          </w:tcPr>
          <w:p w:rsidR="00341671" w:rsidRPr="00341671" w:rsidRDefault="00341671" w:rsidP="0029084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Knowledge of the wider world:</w:t>
            </w:r>
          </w:p>
          <w:p w:rsidR="00341671" w:rsidRDefault="005D51A4" w:rsidP="00B74CC9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Where did the Anglo Saxons come from in</w:t>
            </w:r>
            <w:r w:rsidR="00E457FD">
              <w:rPr>
                <w:rFonts w:asciiTheme="majorHAnsi" w:hAnsiTheme="majorHAnsi" w:cstheme="majorHAnsi"/>
                <w:sz w:val="20"/>
                <w:szCs w:val="20"/>
              </w:rPr>
              <w:t xml:space="preserve"> Europe?</w:t>
            </w:r>
          </w:p>
          <w:p w:rsidR="005D51A4" w:rsidRDefault="005D51A4" w:rsidP="00B74CC9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other major civilisations were flourishing</w:t>
            </w:r>
            <w:r w:rsidR="009620F8">
              <w:rPr>
                <w:rFonts w:asciiTheme="majorHAnsi" w:hAnsiTheme="majorHAnsi" w:cstheme="majorHAnsi"/>
                <w:sz w:val="20"/>
                <w:szCs w:val="20"/>
              </w:rPr>
              <w:t xml:space="preserve"> at the same time as the Anglo Saxons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? </w:t>
            </w:r>
          </w:p>
          <w:p w:rsidR="009620F8" w:rsidRDefault="009620F8" w:rsidP="00B74CC9">
            <w:pPr>
              <w:pStyle w:val="NoSpacing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How do the Anglo Saxons link to our local area? </w:t>
            </w:r>
          </w:p>
          <w:p w:rsidR="00E457FD" w:rsidRPr="00341671" w:rsidRDefault="00E457FD" w:rsidP="005D51A4">
            <w:pPr>
              <w:pStyle w:val="NoSpacing"/>
              <w:ind w:left="360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341671" w:rsidRPr="00341671" w:rsidRDefault="00341671" w:rsidP="00B74CC9">
            <w:pPr>
              <w:pStyle w:val="ListParagraph"/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4579" w:type="dxa"/>
            <w:shd w:val="clear" w:color="auto" w:fill="auto"/>
          </w:tcPr>
          <w:p w:rsidR="00341671" w:rsidRPr="00341671" w:rsidRDefault="00341671" w:rsidP="0029084B">
            <w:pPr>
              <w:spacing w:after="200" w:line="276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>Aspirations:</w:t>
            </w:r>
          </w:p>
          <w:p w:rsidR="00341671" w:rsidRPr="00341671" w:rsidRDefault="00341671" w:rsidP="00B74CC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Knowledge of different careers </w:t>
            </w:r>
            <w:r w:rsidR="00D3114A">
              <w:rPr>
                <w:rFonts w:asciiTheme="majorHAnsi" w:eastAsia="Times New Roman" w:hAnsiTheme="majorHAnsi" w:cstheme="majorHAnsi"/>
                <w:sz w:val="20"/>
                <w:szCs w:val="20"/>
              </w:rPr>
              <w:t>–</w:t>
            </w:r>
            <w:r w:rsidR="009620F8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historians</w:t>
            </w:r>
            <w:r w:rsidR="00D3114A">
              <w:rPr>
                <w:rFonts w:asciiTheme="majorHAnsi" w:eastAsia="Times New Roman" w:hAnsiTheme="majorHAnsi" w:cstheme="majorHAnsi"/>
                <w:sz w:val="20"/>
                <w:szCs w:val="20"/>
              </w:rPr>
              <w:t>, scientists, food technology.</w:t>
            </w:r>
          </w:p>
          <w:p w:rsidR="00341671" w:rsidRPr="00D3114A" w:rsidRDefault="00341671" w:rsidP="00B74CC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eastAsia="Times New Roman" w:hAnsiTheme="majorHAnsi" w:cstheme="majorHAnsi"/>
                <w:b/>
                <w:sz w:val="20"/>
                <w:szCs w:val="20"/>
              </w:rPr>
              <w:t xml:space="preserve"> </w:t>
            </w:r>
            <w:r w:rsidR="00D3114A" w:rsidRPr="00D3114A">
              <w:rPr>
                <w:rFonts w:asciiTheme="majorHAnsi" w:eastAsia="Times New Roman" w:hAnsiTheme="majorHAnsi" w:cstheme="majorHAnsi"/>
                <w:sz w:val="20"/>
                <w:szCs w:val="20"/>
              </w:rPr>
              <w:t>Knowledge of how to lead a healthy lifestyle and to overcome potential barriers</w:t>
            </w:r>
            <w:r w:rsidR="00D3114A">
              <w:rPr>
                <w:rFonts w:asciiTheme="majorHAnsi" w:eastAsia="Times New Roman" w:hAnsiTheme="majorHAnsi" w:cstheme="majorHAnsi"/>
                <w:sz w:val="20"/>
                <w:szCs w:val="20"/>
              </w:rPr>
              <w:t xml:space="preserve"> and how to help others.</w:t>
            </w:r>
          </w:p>
        </w:tc>
      </w:tr>
    </w:tbl>
    <w:p w:rsidR="00140326" w:rsidRPr="00341671" w:rsidRDefault="00341671" w:rsidP="00341671">
      <w:pPr>
        <w:tabs>
          <w:tab w:val="left" w:pos="12674"/>
        </w:tabs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3692"/>
      </w:tblGrid>
      <w:tr w:rsidR="001644E2" w:rsidRPr="00341671" w:rsidTr="001644E2">
        <w:tc>
          <w:tcPr>
            <w:tcW w:w="1696" w:type="dxa"/>
          </w:tcPr>
          <w:p w:rsidR="001644E2" w:rsidRPr="00341671" w:rsidRDefault="001644E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b/>
                <w:sz w:val="20"/>
                <w:szCs w:val="20"/>
              </w:rPr>
              <w:t>Home learning:</w:t>
            </w:r>
          </w:p>
        </w:tc>
        <w:tc>
          <w:tcPr>
            <w:tcW w:w="13692" w:type="dxa"/>
          </w:tcPr>
          <w:p w:rsidR="00341671" w:rsidRPr="00341671" w:rsidRDefault="00341671" w:rsidP="00341671">
            <w:pPr>
              <w:spacing w:after="160" w:line="259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Year 5 homework for this term will be the following:</w:t>
            </w:r>
          </w:p>
          <w:p w:rsidR="00341671" w:rsidRPr="0034167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Weekly logging into Spelling Shed to practise the weekly spellings – 6 games to unlock other games – the spellings can be practiced in their homework books too. </w:t>
            </w:r>
          </w:p>
          <w:p w:rsidR="00341671" w:rsidRPr="0034167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Weekly logging into Times Tables </w:t>
            </w:r>
            <w:proofErr w:type="spellStart"/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Rockstars</w:t>
            </w:r>
            <w:proofErr w:type="spellEnd"/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 – 15 minutes to release other games.  </w:t>
            </w:r>
          </w:p>
          <w:p w:rsidR="00341671" w:rsidRPr="0034167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 xml:space="preserve">Reading- recorded into the reading diary to be entered into the readers raffle every Thursday and Key Stage 2 readers raffle at the end of term. </w:t>
            </w:r>
          </w:p>
          <w:p w:rsidR="001644E2" w:rsidRPr="00341671" w:rsidRDefault="00341671" w:rsidP="00341671">
            <w:pPr>
              <w:numPr>
                <w:ilvl w:val="0"/>
                <w:numId w:val="14"/>
              </w:numPr>
              <w:spacing w:after="160" w:line="259" w:lineRule="auto"/>
              <w:contextualSpacing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41671">
              <w:rPr>
                <w:rFonts w:asciiTheme="majorHAnsi" w:hAnsiTheme="majorHAnsi" w:cstheme="majorHAnsi"/>
                <w:sz w:val="20"/>
                <w:szCs w:val="20"/>
              </w:rPr>
              <w:t>One item to be chosen from the homework menu per week, to be handed in every Thursday</w:t>
            </w:r>
          </w:p>
        </w:tc>
      </w:tr>
    </w:tbl>
    <w:p w:rsidR="001644E2" w:rsidRPr="00463A3F" w:rsidRDefault="001644E2">
      <w:pPr>
        <w:rPr>
          <w:rFonts w:asciiTheme="majorHAnsi" w:hAnsiTheme="majorHAnsi" w:cstheme="majorHAnsi"/>
          <w:sz w:val="20"/>
          <w:szCs w:val="20"/>
        </w:rPr>
      </w:pPr>
    </w:p>
    <w:sectPr w:rsidR="001644E2" w:rsidRPr="00463A3F" w:rsidSect="001403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8359F"/>
    <w:multiLevelType w:val="hybridMultilevel"/>
    <w:tmpl w:val="D0F2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9AC"/>
    <w:multiLevelType w:val="hybridMultilevel"/>
    <w:tmpl w:val="0E18F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F35D5"/>
    <w:multiLevelType w:val="hybridMultilevel"/>
    <w:tmpl w:val="666A70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C11BEA"/>
    <w:multiLevelType w:val="hybridMultilevel"/>
    <w:tmpl w:val="31923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D7123"/>
    <w:multiLevelType w:val="hybridMultilevel"/>
    <w:tmpl w:val="3B40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175CB"/>
    <w:multiLevelType w:val="hybridMultilevel"/>
    <w:tmpl w:val="84BEE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317D8"/>
    <w:multiLevelType w:val="hybridMultilevel"/>
    <w:tmpl w:val="E15E6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34CF"/>
    <w:multiLevelType w:val="hybridMultilevel"/>
    <w:tmpl w:val="6132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31F90"/>
    <w:multiLevelType w:val="hybridMultilevel"/>
    <w:tmpl w:val="DE9A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61870"/>
    <w:multiLevelType w:val="hybridMultilevel"/>
    <w:tmpl w:val="8FB8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E7B38"/>
    <w:multiLevelType w:val="hybridMultilevel"/>
    <w:tmpl w:val="BE44E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51968"/>
    <w:multiLevelType w:val="hybridMultilevel"/>
    <w:tmpl w:val="BE625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1775D"/>
    <w:multiLevelType w:val="hybridMultilevel"/>
    <w:tmpl w:val="01C6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34EF8"/>
    <w:multiLevelType w:val="hybridMultilevel"/>
    <w:tmpl w:val="9232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8B690B"/>
    <w:multiLevelType w:val="hybridMultilevel"/>
    <w:tmpl w:val="CB2AB3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A2EEE"/>
    <w:multiLevelType w:val="hybridMultilevel"/>
    <w:tmpl w:val="563A8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12"/>
  </w:num>
  <w:num w:numId="8">
    <w:abstractNumId w:val="15"/>
  </w:num>
  <w:num w:numId="9">
    <w:abstractNumId w:val="4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  <w:num w:numId="14">
    <w:abstractNumId w:val="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26"/>
    <w:rsid w:val="00053796"/>
    <w:rsid w:val="000E6911"/>
    <w:rsid w:val="00125CB5"/>
    <w:rsid w:val="00140326"/>
    <w:rsid w:val="001644E2"/>
    <w:rsid w:val="001B3A64"/>
    <w:rsid w:val="00341671"/>
    <w:rsid w:val="00342D09"/>
    <w:rsid w:val="00463A3F"/>
    <w:rsid w:val="004756B7"/>
    <w:rsid w:val="00497687"/>
    <w:rsid w:val="00525775"/>
    <w:rsid w:val="00543AC0"/>
    <w:rsid w:val="0058194F"/>
    <w:rsid w:val="005856FA"/>
    <w:rsid w:val="005D51A4"/>
    <w:rsid w:val="00792AC0"/>
    <w:rsid w:val="00864B9D"/>
    <w:rsid w:val="008D430F"/>
    <w:rsid w:val="00911DB0"/>
    <w:rsid w:val="009620F8"/>
    <w:rsid w:val="009737A8"/>
    <w:rsid w:val="009D7C6F"/>
    <w:rsid w:val="00A36E27"/>
    <w:rsid w:val="00B42F6F"/>
    <w:rsid w:val="00B74CC9"/>
    <w:rsid w:val="00C96A15"/>
    <w:rsid w:val="00CA3F15"/>
    <w:rsid w:val="00CD3642"/>
    <w:rsid w:val="00CE4E72"/>
    <w:rsid w:val="00D3114A"/>
    <w:rsid w:val="00D844D2"/>
    <w:rsid w:val="00E3073F"/>
    <w:rsid w:val="00E457FD"/>
    <w:rsid w:val="00EA26EE"/>
    <w:rsid w:val="00ED01DB"/>
    <w:rsid w:val="00F7549B"/>
    <w:rsid w:val="00F9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8865B"/>
  <w15:chartTrackingRefBased/>
  <w15:docId w15:val="{E231608E-EC19-4F84-AD9E-642B877D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0326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43AC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 Burbank</cp:lastModifiedBy>
  <cp:revision>3</cp:revision>
  <dcterms:created xsi:type="dcterms:W3CDTF">2022-03-04T19:43:00Z</dcterms:created>
  <dcterms:modified xsi:type="dcterms:W3CDTF">2022-03-04T19:44:00Z</dcterms:modified>
</cp:coreProperties>
</file>