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51"/>
        <w:gridCol w:w="3847"/>
        <w:gridCol w:w="3847"/>
        <w:gridCol w:w="3847"/>
      </w:tblGrid>
      <w:tr w:rsidR="00140326" w:rsidTr="00A44EFD">
        <w:tc>
          <w:tcPr>
            <w:tcW w:w="15388" w:type="dxa"/>
            <w:gridSpan w:val="5"/>
          </w:tcPr>
          <w:p w:rsid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  <w:u w:val="single"/>
              </w:rPr>
            </w:pPr>
            <w:r w:rsidRPr="00911DB0">
              <w:rPr>
                <w:rFonts w:ascii="Comic Sans MS" w:hAnsi="Comic Sans MS"/>
                <w:b/>
                <w:noProof/>
                <w:sz w:val="44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6703474" wp14:editId="09990888">
                  <wp:simplePos x="0" y="0"/>
                  <wp:positionH relativeFrom="column">
                    <wp:posOffset>7564120</wp:posOffset>
                  </wp:positionH>
                  <wp:positionV relativeFrom="paragraph">
                    <wp:posOffset>146050</wp:posOffset>
                  </wp:positionV>
                  <wp:extent cx="1789430" cy="1287780"/>
                  <wp:effectExtent l="0" t="0" r="1270" b="7620"/>
                  <wp:wrapSquare wrapText="bothSides"/>
                  <wp:docPr id="3" name="Picture 3" descr="STOCKHAM 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HAM 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43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1DB0">
              <w:rPr>
                <w:rFonts w:ascii="Comic Sans MS" w:hAnsi="Comic Sans MS"/>
                <w:b/>
                <w:sz w:val="24"/>
                <w:u w:val="single"/>
              </w:rPr>
              <w:t>T</w:t>
            </w:r>
            <w:r w:rsidR="000737BB">
              <w:rPr>
                <w:rFonts w:ascii="Comic Sans MS" w:hAnsi="Comic Sans MS"/>
                <w:b/>
                <w:sz w:val="24"/>
                <w:u w:val="single"/>
              </w:rPr>
              <w:t>heme</w:t>
            </w:r>
            <w:r w:rsidRPr="00911DB0">
              <w:rPr>
                <w:rFonts w:ascii="Comic Sans MS" w:hAnsi="Comic Sans MS"/>
                <w:b/>
                <w:sz w:val="24"/>
                <w:u w:val="single"/>
              </w:rPr>
              <w:t>/Subject:</w:t>
            </w:r>
            <w:r w:rsidR="00342511">
              <w:rPr>
                <w:rFonts w:ascii="Comic Sans MS" w:hAnsi="Comic Sans MS"/>
                <w:b/>
                <w:sz w:val="24"/>
                <w:u w:val="single"/>
              </w:rPr>
              <w:t xml:space="preserve"> Shore is Fun!!</w:t>
            </w:r>
          </w:p>
          <w:p w:rsidR="00342511" w:rsidRPr="00911DB0" w:rsidRDefault="00342511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911DB0" w:rsidRPr="004565D2" w:rsidRDefault="00EA2EBA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6BA78306" wp14:editId="52F8D36A">
                  <wp:extent cx="7094220" cy="1600200"/>
                  <wp:effectExtent l="0" t="0" r="0" b="0"/>
                  <wp:docPr id="1" name="Picture 1" descr="C:\Users\AnnaK\AppData\Local\Microsoft\Windows\INetCache\Content.MSO\C5706E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K\AppData\Local\Microsoft\Windows\INetCache\Content.MSO\C5706E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22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1DB0" w:rsidRPr="00911DB0">
              <w:rPr>
                <w:rFonts w:ascii="Comic Sans MS" w:hAnsi="Comic Sans MS"/>
                <w:b/>
                <w:sz w:val="24"/>
                <w:u w:val="single"/>
              </w:rPr>
              <w:t>Breadth:</w:t>
            </w:r>
          </w:p>
        </w:tc>
      </w:tr>
      <w:tr w:rsidR="00140326" w:rsidTr="00140326">
        <w:tc>
          <w:tcPr>
            <w:tcW w:w="3847" w:type="dxa"/>
            <w:gridSpan w:val="2"/>
          </w:tcPr>
          <w:p w:rsidR="00140326" w:rsidRDefault="00140326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sz w:val="20"/>
                <w:szCs w:val="20"/>
              </w:rPr>
              <w:t>As writers:</w:t>
            </w:r>
          </w:p>
          <w:p w:rsidR="00342511" w:rsidRPr="00721E5E" w:rsidRDefault="00342511" w:rsidP="0034251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721E5E">
              <w:rPr>
                <w:rFonts w:ascii="Comic Sans MS" w:hAnsi="Comic Sans MS"/>
                <w:sz w:val="20"/>
                <w:szCs w:val="20"/>
              </w:rPr>
              <w:t>Write legibly using appropriate joins.</w:t>
            </w:r>
          </w:p>
          <w:p w:rsidR="00342511" w:rsidRPr="00721E5E" w:rsidRDefault="00342511" w:rsidP="0034251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721E5E">
              <w:rPr>
                <w:rFonts w:ascii="Comic Sans MS" w:hAnsi="Comic Sans MS"/>
                <w:sz w:val="20"/>
                <w:szCs w:val="20"/>
              </w:rPr>
              <w:t>Plan, draft, edit, improve and proof-read our writing.</w:t>
            </w:r>
          </w:p>
          <w:p w:rsidR="00342511" w:rsidRPr="00721E5E" w:rsidRDefault="00342511" w:rsidP="0034251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721E5E">
              <w:rPr>
                <w:rFonts w:ascii="Comic Sans MS" w:hAnsi="Comic Sans MS"/>
                <w:sz w:val="20"/>
                <w:szCs w:val="20"/>
              </w:rPr>
              <w:t>Use paragraphs to organise our work.</w:t>
            </w:r>
          </w:p>
          <w:p w:rsidR="00342511" w:rsidRPr="00721E5E" w:rsidRDefault="00342511" w:rsidP="0034251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721E5E">
              <w:rPr>
                <w:rFonts w:ascii="Comic Sans MS" w:hAnsi="Comic Sans MS"/>
                <w:sz w:val="20"/>
                <w:szCs w:val="20"/>
              </w:rPr>
              <w:t>Use nouns, pronouns, conjunctions, adverbs, fronted adverbials, prepositions, possessive apostrophes and direct speech.</w:t>
            </w:r>
          </w:p>
          <w:p w:rsidR="00342511" w:rsidRPr="00721E5E" w:rsidRDefault="00342511" w:rsidP="0034251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721E5E">
              <w:rPr>
                <w:rFonts w:ascii="Comic Sans MS" w:hAnsi="Comic Sans MS"/>
                <w:sz w:val="20"/>
                <w:szCs w:val="20"/>
              </w:rPr>
              <w:t>Spell homophones and commonly misspelt words correctly.</w:t>
            </w:r>
          </w:p>
          <w:p w:rsidR="00342511" w:rsidRDefault="00342511" w:rsidP="0079515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721E5E">
              <w:rPr>
                <w:rFonts w:ascii="Comic Sans MS" w:hAnsi="Comic Sans MS"/>
                <w:sz w:val="20"/>
                <w:szCs w:val="20"/>
              </w:rPr>
              <w:t>Use dictionaries to check the spelling and meaning of words.</w:t>
            </w:r>
          </w:p>
          <w:p w:rsidR="0079515E" w:rsidRDefault="0079515E" w:rsidP="0079515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9515E" w:rsidRDefault="0079515E" w:rsidP="007951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Text: </w:t>
            </w:r>
            <w:r w:rsidRPr="0079515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Hello Lighthouse by Sophie Blackall.</w:t>
            </w:r>
          </w:p>
          <w:p w:rsidR="0079515E" w:rsidRDefault="0079515E" w:rsidP="0079515E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an informal letter.</w:t>
            </w:r>
          </w:p>
          <w:p w:rsidR="0079515E" w:rsidRDefault="0079515E" w:rsidP="0079515E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setting description.</w:t>
            </w:r>
          </w:p>
          <w:p w:rsidR="0079515E" w:rsidRDefault="0079515E" w:rsidP="0079515E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newspaper report.</w:t>
            </w:r>
          </w:p>
          <w:p w:rsidR="00911DB0" w:rsidRPr="004565D2" w:rsidRDefault="0079515E" w:rsidP="00911DB0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a Tetractys poem. </w:t>
            </w:r>
          </w:p>
        </w:tc>
        <w:tc>
          <w:tcPr>
            <w:tcW w:w="3847" w:type="dxa"/>
          </w:tcPr>
          <w:p w:rsidR="00140326" w:rsidRDefault="00140326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sz w:val="20"/>
                <w:szCs w:val="20"/>
              </w:rPr>
              <w:t>As Athletes:</w:t>
            </w:r>
            <w:r w:rsidR="00FA1A2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B78AE">
              <w:rPr>
                <w:rFonts w:ascii="Comic Sans MS" w:hAnsi="Comic Sans MS"/>
                <w:b/>
                <w:sz w:val="20"/>
                <w:szCs w:val="20"/>
              </w:rPr>
              <w:t>Net and Wall Games</w:t>
            </w:r>
          </w:p>
          <w:p w:rsidR="00140326" w:rsidRDefault="009B78AE" w:rsidP="009B78A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Footwork.</w:t>
            </w:r>
          </w:p>
          <w:p w:rsidR="009B78AE" w:rsidRDefault="009B78AE" w:rsidP="009B78A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Aiming</w:t>
            </w:r>
          </w:p>
          <w:p w:rsidR="009B78AE" w:rsidRDefault="009B78AE" w:rsidP="009B78A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Racket Skills </w:t>
            </w:r>
          </w:p>
          <w:p w:rsidR="009B78AE" w:rsidRDefault="004565D2" w:rsidP="009B78A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Skilful</w:t>
            </w:r>
            <w:r w:rsidR="009B78AE">
              <w:rPr>
                <w:rFonts w:ascii="Comic Sans MS" w:hAnsi="Comic Sans MS"/>
                <w:sz w:val="20"/>
                <w:szCs w:val="20"/>
              </w:rPr>
              <w:t xml:space="preserve"> Hitting</w:t>
            </w:r>
          </w:p>
          <w:p w:rsidR="009B78AE" w:rsidRDefault="009B78AE" w:rsidP="009B78A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Rules of the Game</w:t>
            </w:r>
          </w:p>
          <w:p w:rsidR="009B78AE" w:rsidRPr="00495620" w:rsidRDefault="009B78AE" w:rsidP="009B78A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Co-operating as a team</w:t>
            </w:r>
          </w:p>
        </w:tc>
        <w:tc>
          <w:tcPr>
            <w:tcW w:w="3847" w:type="dxa"/>
          </w:tcPr>
          <w:p w:rsidR="00140326" w:rsidRDefault="00140326" w:rsidP="0014032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CF31CC">
              <w:rPr>
                <w:rFonts w:ascii="Comic Sans MS" w:hAnsi="Comic Sans MS"/>
                <w:b/>
                <w:sz w:val="20"/>
                <w:szCs w:val="20"/>
              </w:rPr>
              <w:t xml:space="preserve">As </w:t>
            </w:r>
            <w:r w:rsidR="00C11922">
              <w:rPr>
                <w:rFonts w:ascii="Comic Sans MS" w:hAnsi="Comic Sans MS"/>
                <w:b/>
                <w:sz w:val="20"/>
                <w:szCs w:val="20"/>
              </w:rPr>
              <w:t>Artists</w:t>
            </w:r>
            <w:r w:rsidRPr="00CF31CC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="00C1192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0C261B">
              <w:rPr>
                <w:rFonts w:ascii="Comic Sans MS" w:hAnsi="Comic Sans MS"/>
                <w:b/>
                <w:sz w:val="20"/>
                <w:szCs w:val="20"/>
              </w:rPr>
              <w:t>Coastal Art and Alfred Wallis</w:t>
            </w:r>
          </w:p>
          <w:p w:rsidR="000C261B" w:rsidRPr="00C60565" w:rsidRDefault="000C261B" w:rsidP="000C261B">
            <w:pPr>
              <w:pStyle w:val="NoSpacing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 w:rsidRPr="00C60565">
              <w:rPr>
                <w:rFonts w:ascii="Comic Sans MS" w:hAnsi="Comic Sans MS"/>
                <w:sz w:val="20"/>
                <w:szCs w:val="20"/>
              </w:rPr>
              <w:t xml:space="preserve">Draw </w:t>
            </w:r>
            <w:r w:rsidR="00C60565">
              <w:rPr>
                <w:rFonts w:ascii="Comic Sans MS" w:hAnsi="Comic Sans MS"/>
                <w:sz w:val="20"/>
                <w:szCs w:val="20"/>
              </w:rPr>
              <w:t>in detail using black pen.</w:t>
            </w:r>
          </w:p>
          <w:p w:rsidR="00C11922" w:rsidRDefault="00C60565" w:rsidP="00140326">
            <w:pPr>
              <w:pStyle w:val="NoSpacing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 w:rsidRPr="00C60565">
              <w:rPr>
                <w:rFonts w:ascii="Comic Sans MS" w:hAnsi="Comic Sans MS"/>
                <w:sz w:val="20"/>
                <w:szCs w:val="20"/>
              </w:rPr>
              <w:t>Draw in oil pastel and colour pencil.</w:t>
            </w:r>
          </w:p>
          <w:p w:rsidR="00C60565" w:rsidRDefault="00C60565" w:rsidP="00140326">
            <w:pPr>
              <w:pStyle w:val="NoSpacing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Plan, design and make a printing tile.</w:t>
            </w:r>
          </w:p>
          <w:p w:rsidR="00C60565" w:rsidRDefault="00C60565" w:rsidP="00140326">
            <w:pPr>
              <w:pStyle w:val="NoSpacing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seaside scene.</w:t>
            </w:r>
          </w:p>
          <w:p w:rsidR="00C60565" w:rsidRPr="00C60565" w:rsidRDefault="00C60565" w:rsidP="00140326">
            <w:pPr>
              <w:pStyle w:val="NoSpacing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Print onto my seaside scene. </w:t>
            </w:r>
          </w:p>
          <w:p w:rsidR="00140326" w:rsidRPr="00495620" w:rsidRDefault="00140326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140326" w:rsidRPr="00DF6AAF" w:rsidRDefault="00140326" w:rsidP="00140326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DF6AAF">
              <w:rPr>
                <w:rFonts w:ascii="Comic Sans MS" w:hAnsi="Comic Sans MS"/>
                <w:b/>
                <w:sz w:val="20"/>
                <w:szCs w:val="18"/>
              </w:rPr>
              <w:t>As scientists:</w:t>
            </w:r>
            <w:r w:rsidR="00C11922">
              <w:rPr>
                <w:rFonts w:ascii="Comic Sans MS" w:hAnsi="Comic Sans MS"/>
                <w:b/>
                <w:sz w:val="20"/>
                <w:szCs w:val="18"/>
              </w:rPr>
              <w:t xml:space="preserve"> Forces and Magnets</w:t>
            </w:r>
          </w:p>
          <w:p w:rsidR="00140326" w:rsidRPr="004313F8" w:rsidRDefault="004313F8" w:rsidP="001C38A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4313F8">
              <w:rPr>
                <w:rFonts w:ascii="Comic Sans MS" w:hAnsi="Comic Sans MS"/>
                <w:sz w:val="20"/>
                <w:szCs w:val="20"/>
              </w:rPr>
              <w:t>Identify forces acting on magnets.</w:t>
            </w:r>
          </w:p>
          <w:p w:rsidR="004313F8" w:rsidRPr="004313F8" w:rsidRDefault="004313F8" w:rsidP="001C38A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4313F8">
              <w:rPr>
                <w:rFonts w:ascii="Comic Sans MS" w:hAnsi="Comic Sans MS"/>
                <w:sz w:val="20"/>
                <w:szCs w:val="20"/>
              </w:rPr>
              <w:t>Movement over different surfaces.</w:t>
            </w:r>
          </w:p>
          <w:p w:rsidR="004313F8" w:rsidRPr="004313F8" w:rsidRDefault="004313F8" w:rsidP="001C38A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4313F8">
              <w:rPr>
                <w:rFonts w:ascii="Comic Sans MS" w:hAnsi="Comic Sans MS"/>
                <w:sz w:val="20"/>
                <w:szCs w:val="20"/>
              </w:rPr>
              <w:t xml:space="preserve">Sort magnetic and non-magnetic. </w:t>
            </w:r>
          </w:p>
          <w:p w:rsidR="004313F8" w:rsidRPr="004313F8" w:rsidRDefault="004313F8" w:rsidP="001C38A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4313F8">
              <w:rPr>
                <w:rFonts w:ascii="Comic Sans MS" w:hAnsi="Comic Sans MS"/>
                <w:sz w:val="20"/>
                <w:szCs w:val="20"/>
              </w:rPr>
              <w:t>Investigate the strength of magnets.</w:t>
            </w:r>
          </w:p>
          <w:p w:rsidR="004313F8" w:rsidRPr="004313F8" w:rsidRDefault="004313F8" w:rsidP="001C38A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4313F8">
              <w:rPr>
                <w:rFonts w:ascii="Comic Sans MS" w:hAnsi="Comic Sans MS"/>
                <w:sz w:val="20"/>
                <w:szCs w:val="20"/>
              </w:rPr>
              <w:t xml:space="preserve">Explore magnetic poles. </w:t>
            </w:r>
          </w:p>
          <w:p w:rsidR="004313F8" w:rsidRDefault="004313F8" w:rsidP="001C38A7">
            <w:pPr>
              <w:pStyle w:val="ListParagraph"/>
              <w:numPr>
                <w:ilvl w:val="0"/>
                <w:numId w:val="13"/>
              </w:numPr>
            </w:pPr>
            <w:r w:rsidRPr="004313F8">
              <w:rPr>
                <w:rFonts w:ascii="Comic Sans MS" w:hAnsi="Comic Sans MS"/>
                <w:sz w:val="20"/>
                <w:szCs w:val="20"/>
              </w:rPr>
              <w:t>Observe how magnets attract some materials.</w:t>
            </w:r>
            <w:r>
              <w:t xml:space="preserve"> </w:t>
            </w:r>
          </w:p>
        </w:tc>
      </w:tr>
      <w:tr w:rsidR="00140326" w:rsidTr="00140326">
        <w:tc>
          <w:tcPr>
            <w:tcW w:w="3847" w:type="dxa"/>
            <w:gridSpan w:val="2"/>
          </w:tcPr>
          <w:p w:rsidR="00140326" w:rsidRPr="00495620" w:rsidRDefault="00140326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As </w:t>
            </w:r>
            <w:r w:rsidR="009B78AE">
              <w:rPr>
                <w:rFonts w:ascii="Comic Sans MS" w:hAnsi="Comic Sans MS"/>
                <w:b/>
                <w:sz w:val="20"/>
                <w:szCs w:val="20"/>
              </w:rPr>
              <w:t>R</w:t>
            </w:r>
            <w:r w:rsidRPr="00495620">
              <w:rPr>
                <w:rFonts w:ascii="Comic Sans MS" w:hAnsi="Comic Sans MS"/>
                <w:b/>
                <w:sz w:val="20"/>
                <w:szCs w:val="20"/>
              </w:rPr>
              <w:t>eaders:</w:t>
            </w:r>
          </w:p>
          <w:p w:rsidR="00140326" w:rsidRDefault="00140326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5E4CE8" w:rsidRPr="00EB5484" w:rsidRDefault="005E4CE8" w:rsidP="005E4CE8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EB5484">
              <w:rPr>
                <w:rFonts w:ascii="Comic Sans MS" w:hAnsi="Comic Sans MS"/>
                <w:sz w:val="20"/>
                <w:szCs w:val="20"/>
              </w:rPr>
              <w:t>Read and listen to a wide range of styles of text.</w:t>
            </w:r>
          </w:p>
          <w:p w:rsidR="005E4CE8" w:rsidRDefault="005E4CE8" w:rsidP="005E4CE8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EB5484">
              <w:rPr>
                <w:rFonts w:ascii="Comic Sans MS" w:hAnsi="Comic Sans MS"/>
                <w:sz w:val="20"/>
                <w:szCs w:val="20"/>
              </w:rPr>
              <w:t>Listen to and discuss a wide range of texts.</w:t>
            </w:r>
          </w:p>
          <w:p w:rsidR="005E4CE8" w:rsidRDefault="005E4CE8" w:rsidP="005E4CE8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texts to infer, predict, explain, retrieve, summarise. </w:t>
            </w:r>
          </w:p>
          <w:p w:rsidR="005E4CE8" w:rsidRPr="005B159C" w:rsidRDefault="005E4CE8" w:rsidP="005E4CE8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791A93">
              <w:rPr>
                <w:rFonts w:ascii="Comic Sans MS" w:hAnsi="Comic Sans MS"/>
                <w:bCs/>
                <w:sz w:val="20"/>
                <w:szCs w:val="20"/>
              </w:rPr>
              <w:t>Ask questions to improve understanding of a text.</w:t>
            </w:r>
          </w:p>
          <w:p w:rsidR="005E4CE8" w:rsidRDefault="005E4CE8" w:rsidP="005E4CE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Retrieve and record information from non-fiction, using titles, headings, sub-headings and indexes. </w:t>
            </w:r>
          </w:p>
          <w:p w:rsidR="00911DB0" w:rsidRDefault="00911DB0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911DB0" w:rsidRDefault="00911DB0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911DB0" w:rsidRPr="0087052C" w:rsidRDefault="00911DB0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140326" w:rsidRDefault="00140326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sz w:val="20"/>
                <w:szCs w:val="20"/>
              </w:rPr>
              <w:t>As Mathematicians:</w:t>
            </w:r>
          </w:p>
          <w:p w:rsidR="00342511" w:rsidRPr="005E4CE8" w:rsidRDefault="00342511" w:rsidP="0034251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5E4CE8">
              <w:rPr>
                <w:rFonts w:ascii="Comic Sans MS" w:hAnsi="Comic Sans MS"/>
                <w:sz w:val="20"/>
                <w:szCs w:val="20"/>
              </w:rPr>
              <w:t xml:space="preserve">Fractions- Count in tenths, fractions on a number line, fractions of a set of objects, equivalent fractions, compare and order fractions, add and subtract fractions. </w:t>
            </w:r>
          </w:p>
          <w:p w:rsidR="00342511" w:rsidRPr="005E4CE8" w:rsidRDefault="00342511" w:rsidP="0034251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5E4CE8">
              <w:rPr>
                <w:rFonts w:ascii="Comic Sans MS" w:hAnsi="Comic Sans MS"/>
                <w:sz w:val="20"/>
                <w:szCs w:val="20"/>
              </w:rPr>
              <w:t>Recall and use multiplication and division facts for the 3, 4 and 8 multiplication table.</w:t>
            </w:r>
          </w:p>
          <w:p w:rsidR="00140326" w:rsidRPr="004565D2" w:rsidRDefault="00342511" w:rsidP="0014032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5E4CE8">
              <w:rPr>
                <w:rFonts w:ascii="Comic Sans MS" w:hAnsi="Comic Sans MS"/>
                <w:sz w:val="20"/>
                <w:szCs w:val="20"/>
              </w:rPr>
              <w:t xml:space="preserve">Time- o’clock, half past, quarter past, quarter to, months and years, hours in a day, telling the time in 5 minutes, telling the time to the minutes, using am and pm, the </w:t>
            </w:r>
            <w:proofErr w:type="gramStart"/>
            <w:r w:rsidRPr="005E4CE8">
              <w:rPr>
                <w:rFonts w:ascii="Comic Sans MS" w:hAnsi="Comic Sans MS"/>
                <w:sz w:val="20"/>
                <w:szCs w:val="20"/>
              </w:rPr>
              <w:t>24 hour</w:t>
            </w:r>
            <w:proofErr w:type="gramEnd"/>
            <w:r w:rsidRPr="005E4CE8">
              <w:rPr>
                <w:rFonts w:ascii="Comic Sans MS" w:hAnsi="Comic Sans MS"/>
                <w:sz w:val="20"/>
                <w:szCs w:val="20"/>
              </w:rPr>
              <w:t xml:space="preserve"> clock, finding durations, comparing durations, start and end times, measuring time in seconds. </w:t>
            </w:r>
          </w:p>
        </w:tc>
        <w:tc>
          <w:tcPr>
            <w:tcW w:w="3847" w:type="dxa"/>
          </w:tcPr>
          <w:p w:rsidR="00140326" w:rsidRPr="00DF6AAF" w:rsidRDefault="00140326" w:rsidP="00140326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DF6AAF">
              <w:rPr>
                <w:rFonts w:ascii="Comic Sans MS" w:hAnsi="Comic Sans MS"/>
                <w:b/>
                <w:sz w:val="20"/>
                <w:szCs w:val="18"/>
              </w:rPr>
              <w:t>As linguists</w:t>
            </w:r>
            <w:r w:rsidR="00911DB0">
              <w:rPr>
                <w:rFonts w:ascii="Comic Sans MS" w:hAnsi="Comic Sans MS"/>
                <w:b/>
                <w:sz w:val="20"/>
                <w:szCs w:val="18"/>
              </w:rPr>
              <w:t xml:space="preserve"> (French)</w:t>
            </w:r>
            <w:r w:rsidRPr="00DF6AAF">
              <w:rPr>
                <w:rFonts w:ascii="Comic Sans MS" w:hAnsi="Comic Sans MS"/>
                <w:b/>
                <w:sz w:val="20"/>
                <w:szCs w:val="18"/>
              </w:rPr>
              <w:t>:</w:t>
            </w:r>
          </w:p>
          <w:p w:rsidR="005B633D" w:rsidRPr="005B633D" w:rsidRDefault="005B633D" w:rsidP="005B633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 w:rsidRPr="005B633D">
              <w:rPr>
                <w:rFonts w:ascii="Comic Sans MS" w:hAnsi="Comic Sans MS"/>
                <w:sz w:val="20"/>
                <w:szCs w:val="20"/>
              </w:rPr>
              <w:t xml:space="preserve">Meet my Family </w:t>
            </w:r>
          </w:p>
          <w:p w:rsidR="005B633D" w:rsidRPr="005B633D" w:rsidRDefault="005B633D" w:rsidP="005B633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 w:rsidRPr="005B633D">
              <w:rPr>
                <w:rFonts w:ascii="Comic Sans MS" w:hAnsi="Comic Sans MS"/>
                <w:sz w:val="20"/>
                <w:szCs w:val="20"/>
              </w:rPr>
              <w:t>My Pets</w:t>
            </w:r>
          </w:p>
          <w:p w:rsidR="005B633D" w:rsidRPr="005B633D" w:rsidRDefault="005B633D" w:rsidP="005B633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 w:rsidRPr="005B633D">
              <w:rPr>
                <w:rFonts w:ascii="Comic Sans MS" w:hAnsi="Comic Sans MS"/>
                <w:sz w:val="20"/>
                <w:szCs w:val="20"/>
              </w:rPr>
              <w:t>Alphabet</w:t>
            </w:r>
          </w:p>
          <w:p w:rsidR="005B633D" w:rsidRPr="005B633D" w:rsidRDefault="005B633D" w:rsidP="005B633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 w:rsidRPr="005B633D">
              <w:rPr>
                <w:rFonts w:ascii="Comic Sans MS" w:hAnsi="Comic Sans MS"/>
                <w:sz w:val="20"/>
                <w:szCs w:val="20"/>
              </w:rPr>
              <w:t>What is his Name?</w:t>
            </w:r>
          </w:p>
          <w:p w:rsidR="00140326" w:rsidRPr="005B633D" w:rsidRDefault="005B633D" w:rsidP="005B633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18"/>
              </w:rPr>
            </w:pPr>
            <w:r w:rsidRPr="005B633D">
              <w:rPr>
                <w:rFonts w:ascii="Comic Sans MS" w:hAnsi="Comic Sans MS"/>
                <w:sz w:val="20"/>
                <w:szCs w:val="20"/>
              </w:rPr>
              <w:t>How do you Spell?</w:t>
            </w:r>
          </w:p>
        </w:tc>
        <w:tc>
          <w:tcPr>
            <w:tcW w:w="3847" w:type="dxa"/>
          </w:tcPr>
          <w:p w:rsidR="00140326" w:rsidRDefault="00140326" w:rsidP="0014032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CF31CC">
              <w:rPr>
                <w:rFonts w:ascii="Comic Sans MS" w:hAnsi="Comic Sans MS"/>
                <w:b/>
                <w:sz w:val="20"/>
                <w:szCs w:val="20"/>
              </w:rPr>
              <w:t xml:space="preserve">As </w:t>
            </w:r>
            <w:r w:rsidR="009B78AE"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Pr="00CF31CC">
              <w:rPr>
                <w:rFonts w:ascii="Comic Sans MS" w:hAnsi="Comic Sans MS"/>
                <w:b/>
                <w:sz w:val="20"/>
                <w:szCs w:val="20"/>
              </w:rPr>
              <w:t>usicians:</w:t>
            </w:r>
            <w:r w:rsidR="002348EA">
              <w:rPr>
                <w:rFonts w:ascii="Comic Sans MS" w:hAnsi="Comic Sans MS"/>
                <w:b/>
                <w:sz w:val="20"/>
                <w:szCs w:val="20"/>
              </w:rPr>
              <w:t xml:space="preserve"> The Dragon Song</w:t>
            </w:r>
          </w:p>
          <w:p w:rsidR="002348EA" w:rsidRPr="002348EA" w:rsidRDefault="002348EA" w:rsidP="002348EA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348EA">
              <w:rPr>
                <w:rFonts w:ascii="Comic Sans MS" w:hAnsi="Comic Sans MS"/>
                <w:sz w:val="20"/>
                <w:szCs w:val="20"/>
              </w:rPr>
              <w:t>Listen and appraise the following pieces of music;</w:t>
            </w:r>
            <w:r>
              <w:t xml:space="preserve"> </w:t>
            </w:r>
          </w:p>
          <w:p w:rsidR="002348EA" w:rsidRPr="002348EA" w:rsidRDefault="002348EA" w:rsidP="002348EA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348EA">
              <w:rPr>
                <w:rFonts w:ascii="Comic Sans MS" w:hAnsi="Comic Sans MS"/>
                <w:sz w:val="20"/>
                <w:szCs w:val="20"/>
              </w:rPr>
              <w:t xml:space="preserve">The Dragon Song by Joanna </w:t>
            </w:r>
            <w:proofErr w:type="spellStart"/>
            <w:r w:rsidRPr="002348EA">
              <w:rPr>
                <w:rFonts w:ascii="Comic Sans MS" w:hAnsi="Comic Sans MS"/>
                <w:sz w:val="20"/>
                <w:szCs w:val="20"/>
              </w:rPr>
              <w:t>Mangona</w:t>
            </w:r>
            <w:proofErr w:type="spellEnd"/>
            <w:r w:rsidRPr="002348EA">
              <w:rPr>
                <w:rFonts w:ascii="Comic Sans MS" w:hAnsi="Comic Sans MS"/>
                <w:sz w:val="20"/>
                <w:szCs w:val="20"/>
              </w:rPr>
              <w:t xml:space="preserve"> and Pete </w:t>
            </w:r>
            <w:proofErr w:type="spellStart"/>
            <w:r w:rsidRPr="002348EA">
              <w:rPr>
                <w:rFonts w:ascii="Comic Sans MS" w:hAnsi="Comic Sans MS"/>
                <w:sz w:val="20"/>
                <w:szCs w:val="20"/>
              </w:rPr>
              <w:t>Readman</w:t>
            </w:r>
            <w:proofErr w:type="spellEnd"/>
            <w:r w:rsidRPr="002348E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2348EA" w:rsidRPr="002348EA" w:rsidRDefault="002348EA" w:rsidP="002348EA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348EA">
              <w:rPr>
                <w:rFonts w:ascii="Comic Sans MS" w:hAnsi="Comic Sans MS"/>
                <w:sz w:val="20"/>
                <w:szCs w:val="20"/>
              </w:rPr>
              <w:t xml:space="preserve">Birdsong - Chinese Folk Music </w:t>
            </w:r>
          </w:p>
          <w:p w:rsidR="002348EA" w:rsidRPr="002348EA" w:rsidRDefault="002348EA" w:rsidP="002348EA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348EA">
              <w:rPr>
                <w:rFonts w:ascii="Comic Sans MS" w:hAnsi="Comic Sans MS"/>
                <w:sz w:val="20"/>
                <w:szCs w:val="20"/>
              </w:rPr>
              <w:t>Vaishnava Java - A Hindu Song</w:t>
            </w:r>
          </w:p>
          <w:p w:rsidR="002348EA" w:rsidRPr="002348EA" w:rsidRDefault="002348EA" w:rsidP="002348EA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348EA">
              <w:rPr>
                <w:rFonts w:ascii="Comic Sans MS" w:hAnsi="Comic Sans MS"/>
                <w:sz w:val="20"/>
                <w:szCs w:val="20"/>
              </w:rPr>
              <w:t xml:space="preserve">A Turkish Traditional Tune </w:t>
            </w:r>
          </w:p>
          <w:p w:rsidR="002348EA" w:rsidRPr="002348EA" w:rsidRDefault="002348EA" w:rsidP="002348EA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348EA">
              <w:rPr>
                <w:rFonts w:ascii="Comic Sans MS" w:hAnsi="Comic Sans MS"/>
                <w:sz w:val="20"/>
                <w:szCs w:val="20"/>
              </w:rPr>
              <w:t xml:space="preserve">Aitutaki Drum Dance from Polynesia </w:t>
            </w:r>
          </w:p>
          <w:p w:rsidR="002348EA" w:rsidRPr="002348EA" w:rsidRDefault="002348EA" w:rsidP="002348EA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2348EA">
              <w:rPr>
                <w:rFonts w:ascii="Comic Sans MS" w:hAnsi="Comic Sans MS"/>
                <w:sz w:val="20"/>
                <w:szCs w:val="20"/>
              </w:rPr>
              <w:t>Zebaidir</w:t>
            </w:r>
            <w:proofErr w:type="spellEnd"/>
            <w:r w:rsidRPr="002348EA">
              <w:rPr>
                <w:rFonts w:ascii="Comic Sans MS" w:hAnsi="Comic Sans MS"/>
                <w:sz w:val="20"/>
                <w:szCs w:val="20"/>
              </w:rPr>
              <w:t xml:space="preserve"> Song from Sudan</w:t>
            </w:r>
          </w:p>
          <w:p w:rsidR="00140326" w:rsidRDefault="001B2924" w:rsidP="00911DB0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 w:rsidRPr="001B2924">
              <w:rPr>
                <w:rFonts w:ascii="Comic Sans MS" w:hAnsi="Comic Sans MS"/>
                <w:sz w:val="20"/>
                <w:szCs w:val="20"/>
              </w:rPr>
              <w:t>How to warm up vocally before singing.</w:t>
            </w:r>
          </w:p>
          <w:p w:rsidR="001B2924" w:rsidRDefault="001B2924" w:rsidP="00911DB0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Compose with the song.</w:t>
            </w:r>
          </w:p>
          <w:p w:rsidR="001B2924" w:rsidRPr="001B2924" w:rsidRDefault="001B2924" w:rsidP="00911DB0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Perform and share our songs. </w:t>
            </w:r>
          </w:p>
        </w:tc>
      </w:tr>
      <w:tr w:rsidR="00140326" w:rsidTr="00140326">
        <w:tc>
          <w:tcPr>
            <w:tcW w:w="3847" w:type="dxa"/>
            <w:gridSpan w:val="2"/>
          </w:tcPr>
          <w:p w:rsidR="00140326" w:rsidRPr="00CF31CC" w:rsidRDefault="00140326" w:rsidP="0014032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CF31CC">
              <w:rPr>
                <w:rFonts w:ascii="Comic Sans MS" w:hAnsi="Comic Sans MS"/>
                <w:b/>
                <w:sz w:val="20"/>
                <w:szCs w:val="20"/>
              </w:rPr>
              <w:t>As computer Experts:</w:t>
            </w:r>
          </w:p>
          <w:p w:rsidR="00911DB0" w:rsidRDefault="00911DB0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5E4CE8" w:rsidRDefault="005E4CE8" w:rsidP="005E4CE8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Develop sequential algorithms. </w:t>
            </w:r>
          </w:p>
          <w:p w:rsidR="005E4CE8" w:rsidRDefault="005E4CE8" w:rsidP="005E4CE8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Begin to use the de-bugging process.</w:t>
            </w:r>
          </w:p>
          <w:p w:rsidR="005E4CE8" w:rsidRDefault="005E4CE8" w:rsidP="005E4CE8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loops to more easily communicate instructions.</w:t>
            </w:r>
          </w:p>
          <w:p w:rsidR="005E4CE8" w:rsidRDefault="005E4CE8" w:rsidP="005E4CE8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images by using simple loop instructions.</w:t>
            </w:r>
          </w:p>
          <w:p w:rsidR="00911DB0" w:rsidRDefault="00911DB0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911DB0" w:rsidRDefault="00911DB0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911DB0" w:rsidRPr="00CF31CC" w:rsidRDefault="00911DB0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140326" w:rsidRDefault="00140326" w:rsidP="0014032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CF31CC">
              <w:rPr>
                <w:rFonts w:ascii="Comic Sans MS" w:hAnsi="Comic Sans MS"/>
                <w:b/>
                <w:sz w:val="20"/>
                <w:szCs w:val="20"/>
              </w:rPr>
              <w:t>As Geographers:</w:t>
            </w:r>
            <w:r w:rsidR="00EC5941">
              <w:rPr>
                <w:rFonts w:ascii="Comic Sans MS" w:hAnsi="Comic Sans MS"/>
                <w:b/>
                <w:sz w:val="20"/>
                <w:szCs w:val="20"/>
              </w:rPr>
              <w:t xml:space="preserve"> Coasts</w:t>
            </w:r>
          </w:p>
          <w:p w:rsidR="00EC5941" w:rsidRDefault="00EC5941" w:rsidP="00140326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EC5941">
              <w:rPr>
                <w:rFonts w:ascii="Comic Sans MS" w:hAnsi="Comic Sans MS"/>
                <w:sz w:val="20"/>
                <w:szCs w:val="20"/>
              </w:rPr>
              <w:t>What is a coast?</w:t>
            </w:r>
          </w:p>
          <w:p w:rsidR="00EC5941" w:rsidRDefault="00EC5941" w:rsidP="00140326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and label the main physical features seen at a coast.</w:t>
            </w:r>
          </w:p>
          <w:p w:rsidR="00EC5941" w:rsidRDefault="00EC5941" w:rsidP="00140326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Describe the words erosion and deposition.</w:t>
            </w:r>
          </w:p>
          <w:p w:rsidR="00EC5941" w:rsidRDefault="00EC5941" w:rsidP="00140326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Which country in Europe has the longest coastline?</w:t>
            </w:r>
          </w:p>
          <w:p w:rsidR="00EC5941" w:rsidRDefault="00EC5941" w:rsidP="00140326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causes erosion?</w:t>
            </w:r>
          </w:p>
          <w:p w:rsidR="00EC5941" w:rsidRDefault="00EC5941" w:rsidP="00140326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Describe the processes that create; Caves, bays, headlands, arches, stacks, cliffs, beaches.</w:t>
            </w:r>
          </w:p>
          <w:p w:rsidR="00EC5941" w:rsidRDefault="00EC5941" w:rsidP="00140326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Define the term natural physical process. </w:t>
            </w:r>
          </w:p>
          <w:p w:rsidR="00EC5941" w:rsidRDefault="00EC5941" w:rsidP="00140326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an artificial structure?</w:t>
            </w:r>
          </w:p>
          <w:p w:rsidR="00EC5941" w:rsidRDefault="00EC5941" w:rsidP="00140326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and label the following; Sea walls, rock armour, groynes.</w:t>
            </w:r>
          </w:p>
          <w:p w:rsidR="00EC5941" w:rsidRPr="00EC5941" w:rsidRDefault="00EC5941" w:rsidP="00140326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are the advantages of each of the defences?</w:t>
            </w:r>
          </w:p>
        </w:tc>
        <w:tc>
          <w:tcPr>
            <w:tcW w:w="3847" w:type="dxa"/>
          </w:tcPr>
          <w:p w:rsidR="00140326" w:rsidRDefault="00140326" w:rsidP="00140326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DF6AAF">
              <w:rPr>
                <w:rFonts w:ascii="Comic Sans MS" w:hAnsi="Comic Sans MS"/>
                <w:b/>
                <w:sz w:val="20"/>
                <w:szCs w:val="18"/>
              </w:rPr>
              <w:lastRenderedPageBreak/>
              <w:t>Religious Education:</w:t>
            </w:r>
            <w:r w:rsidR="00FA1A2D">
              <w:rPr>
                <w:rFonts w:ascii="Comic Sans MS" w:hAnsi="Comic Sans MS"/>
                <w:b/>
                <w:sz w:val="20"/>
                <w:szCs w:val="18"/>
              </w:rPr>
              <w:t xml:space="preserve"> Islam</w:t>
            </w:r>
          </w:p>
          <w:p w:rsidR="000736D4" w:rsidRPr="00210759" w:rsidRDefault="00210759" w:rsidP="0021075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18"/>
              </w:rPr>
            </w:pPr>
            <w:r w:rsidRPr="00210759">
              <w:rPr>
                <w:rFonts w:ascii="Comic Sans MS" w:hAnsi="Comic Sans MS"/>
                <w:sz w:val="20"/>
                <w:szCs w:val="18"/>
              </w:rPr>
              <w:t>Who and where</w:t>
            </w:r>
          </w:p>
          <w:p w:rsidR="00210759" w:rsidRPr="00210759" w:rsidRDefault="00210759" w:rsidP="0021075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18"/>
              </w:rPr>
            </w:pPr>
            <w:r w:rsidRPr="00210759">
              <w:rPr>
                <w:rFonts w:ascii="Comic Sans MS" w:hAnsi="Comic Sans MS"/>
                <w:sz w:val="20"/>
                <w:szCs w:val="18"/>
              </w:rPr>
              <w:t xml:space="preserve">Main Beliefs </w:t>
            </w:r>
          </w:p>
          <w:p w:rsidR="00210759" w:rsidRPr="00210759" w:rsidRDefault="00210759" w:rsidP="0021075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18"/>
              </w:rPr>
            </w:pPr>
            <w:r w:rsidRPr="00210759">
              <w:rPr>
                <w:rFonts w:ascii="Comic Sans MS" w:hAnsi="Comic Sans MS"/>
                <w:sz w:val="20"/>
                <w:szCs w:val="18"/>
              </w:rPr>
              <w:t>Special places</w:t>
            </w:r>
          </w:p>
          <w:p w:rsidR="00210759" w:rsidRPr="00210759" w:rsidRDefault="00210759" w:rsidP="0021075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18"/>
              </w:rPr>
            </w:pPr>
            <w:r w:rsidRPr="00210759">
              <w:rPr>
                <w:rFonts w:ascii="Comic Sans MS" w:hAnsi="Comic Sans MS"/>
                <w:sz w:val="20"/>
                <w:szCs w:val="18"/>
              </w:rPr>
              <w:t>Special festivals</w:t>
            </w:r>
          </w:p>
          <w:p w:rsidR="00210759" w:rsidRPr="00210759" w:rsidRDefault="00210759" w:rsidP="0021075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18"/>
              </w:rPr>
            </w:pPr>
            <w:r w:rsidRPr="00210759">
              <w:rPr>
                <w:rFonts w:ascii="Comic Sans MS" w:hAnsi="Comic Sans MS"/>
                <w:sz w:val="20"/>
                <w:szCs w:val="18"/>
              </w:rPr>
              <w:t>Holy Book</w:t>
            </w:r>
          </w:p>
          <w:p w:rsidR="00210759" w:rsidRPr="00210759" w:rsidRDefault="00210759" w:rsidP="0021075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18"/>
              </w:rPr>
            </w:pPr>
            <w:r w:rsidRPr="00210759">
              <w:rPr>
                <w:rFonts w:ascii="Comic Sans MS" w:hAnsi="Comic Sans MS"/>
                <w:sz w:val="20"/>
                <w:szCs w:val="18"/>
              </w:rPr>
              <w:t xml:space="preserve">Symbols and meanings </w:t>
            </w:r>
          </w:p>
          <w:p w:rsidR="00FA1A2D" w:rsidRPr="00DF6AAF" w:rsidRDefault="00FA1A2D" w:rsidP="00140326">
            <w:pPr>
              <w:rPr>
                <w:rFonts w:ascii="Comic Sans MS" w:hAnsi="Comic Sans MS"/>
                <w:b/>
                <w:sz w:val="20"/>
                <w:szCs w:val="18"/>
              </w:rPr>
            </w:pPr>
          </w:p>
          <w:p w:rsidR="00140326" w:rsidRPr="00CF31CC" w:rsidRDefault="00140326" w:rsidP="00911DB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140326" w:rsidRPr="00F953CF" w:rsidRDefault="00140326" w:rsidP="00140326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F953CF">
              <w:rPr>
                <w:rFonts w:ascii="Comic Sans MS" w:hAnsi="Comic Sans MS"/>
                <w:b/>
                <w:sz w:val="20"/>
                <w:szCs w:val="18"/>
              </w:rPr>
              <w:t>As citizens</w:t>
            </w:r>
            <w:r w:rsidR="00911DB0">
              <w:rPr>
                <w:rFonts w:ascii="Comic Sans MS" w:hAnsi="Comic Sans MS"/>
                <w:b/>
                <w:sz w:val="20"/>
                <w:szCs w:val="18"/>
              </w:rPr>
              <w:t xml:space="preserve"> (PSHCE)</w:t>
            </w:r>
            <w:r w:rsidRPr="00F953CF">
              <w:rPr>
                <w:rFonts w:ascii="Comic Sans MS" w:hAnsi="Comic Sans MS"/>
                <w:b/>
                <w:sz w:val="20"/>
                <w:szCs w:val="18"/>
              </w:rPr>
              <w:t>:</w:t>
            </w:r>
          </w:p>
          <w:p w:rsidR="002722E4" w:rsidRPr="002722E4" w:rsidRDefault="002722E4" w:rsidP="002722E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 w:rsidRPr="002722E4">
              <w:rPr>
                <w:rFonts w:ascii="Comic Sans MS" w:hAnsi="Comic Sans MS"/>
                <w:sz w:val="20"/>
                <w:szCs w:val="20"/>
              </w:rPr>
              <w:t>Family Roles an</w:t>
            </w:r>
            <w:r>
              <w:rPr>
                <w:rFonts w:ascii="Comic Sans MS" w:hAnsi="Comic Sans MS"/>
                <w:sz w:val="20"/>
                <w:szCs w:val="20"/>
              </w:rPr>
              <w:t xml:space="preserve">d </w:t>
            </w:r>
            <w:r w:rsidRPr="002722E4">
              <w:rPr>
                <w:rFonts w:ascii="Comic Sans MS" w:hAnsi="Comic Sans MS"/>
                <w:sz w:val="20"/>
                <w:szCs w:val="20"/>
              </w:rPr>
              <w:t xml:space="preserve">Responsibilities </w:t>
            </w:r>
          </w:p>
          <w:p w:rsidR="002722E4" w:rsidRPr="002722E4" w:rsidRDefault="002722E4" w:rsidP="002722E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 w:rsidRPr="002722E4">
              <w:rPr>
                <w:rFonts w:ascii="Comic Sans MS" w:hAnsi="Comic Sans MS"/>
                <w:sz w:val="20"/>
                <w:szCs w:val="20"/>
              </w:rPr>
              <w:t>Friendship</w:t>
            </w:r>
          </w:p>
          <w:p w:rsidR="002722E4" w:rsidRPr="002722E4" w:rsidRDefault="002722E4" w:rsidP="002722E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 w:rsidRPr="002722E4">
              <w:rPr>
                <w:rFonts w:ascii="Comic Sans MS" w:hAnsi="Comic Sans MS"/>
                <w:sz w:val="20"/>
                <w:szCs w:val="20"/>
              </w:rPr>
              <w:t>Keeping Safe Online</w:t>
            </w:r>
          </w:p>
          <w:p w:rsidR="002722E4" w:rsidRPr="002722E4" w:rsidRDefault="002722E4" w:rsidP="002722E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 w:rsidRPr="002722E4">
              <w:rPr>
                <w:rFonts w:ascii="Comic Sans MS" w:hAnsi="Comic Sans MS"/>
                <w:sz w:val="20"/>
                <w:szCs w:val="20"/>
              </w:rPr>
              <w:t>Being a global Citizen</w:t>
            </w:r>
          </w:p>
          <w:p w:rsidR="002722E4" w:rsidRPr="002722E4" w:rsidRDefault="002722E4" w:rsidP="002722E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 w:rsidRPr="002722E4">
              <w:rPr>
                <w:rFonts w:ascii="Comic Sans MS" w:hAnsi="Comic Sans MS"/>
                <w:sz w:val="20"/>
                <w:szCs w:val="20"/>
              </w:rPr>
              <w:t>Celebrating my Web of Relationships</w:t>
            </w:r>
          </w:p>
          <w:p w:rsidR="00140326" w:rsidRPr="00CF31CC" w:rsidRDefault="00140326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40326" w:rsidRPr="00964EEB" w:rsidTr="0029084B">
        <w:tc>
          <w:tcPr>
            <w:tcW w:w="1696" w:type="dxa"/>
          </w:tcPr>
          <w:p w:rsidR="00140326" w:rsidRPr="00964EEB" w:rsidRDefault="00140326" w:rsidP="0029084B">
            <w:pPr>
              <w:tabs>
                <w:tab w:val="left" w:pos="10457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964EEB">
              <w:rPr>
                <w:rFonts w:ascii="Comic Sans MS" w:hAnsi="Comic Sans MS"/>
                <w:b/>
                <w:sz w:val="18"/>
                <w:szCs w:val="18"/>
              </w:rPr>
              <w:lastRenderedPageBreak/>
              <w:t>Key Vocabulary:</w:t>
            </w:r>
          </w:p>
        </w:tc>
        <w:tc>
          <w:tcPr>
            <w:tcW w:w="13692" w:type="dxa"/>
            <w:gridSpan w:val="4"/>
          </w:tcPr>
          <w:p w:rsidR="00911DB0" w:rsidRPr="004565D2" w:rsidRDefault="00EC5941" w:rsidP="0029084B">
            <w:pPr>
              <w:tabs>
                <w:tab w:val="left" w:pos="10457"/>
              </w:tabs>
              <w:rPr>
                <w:rFonts w:ascii="Comic Sans MS" w:hAnsi="Comic Sans MS"/>
                <w:sz w:val="20"/>
                <w:szCs w:val="20"/>
              </w:rPr>
            </w:pPr>
            <w:r w:rsidRPr="005E4CE8">
              <w:rPr>
                <w:rFonts w:ascii="Comic Sans MS" w:hAnsi="Comic Sans MS"/>
                <w:sz w:val="20"/>
                <w:szCs w:val="20"/>
              </w:rPr>
              <w:t xml:space="preserve">Coast, Erosion, deposition, beach, cliff, arch, stack, headland, bay, tourist destination, waves, caves, headland, natural physical process, artificial structures, advantage, disadvantage, sea walls, rock armour, groynes, prevent, promenade, boulder, maintain, </w:t>
            </w:r>
            <w:r w:rsidR="005B633D">
              <w:rPr>
                <w:rFonts w:ascii="Comic Sans MS" w:hAnsi="Comic Sans MS"/>
                <w:sz w:val="20"/>
                <w:szCs w:val="20"/>
              </w:rPr>
              <w:t>observe, complete, force, contact, magnetic force, attract, repel, north (magnetic) pole, south (magnetic) pole.</w:t>
            </w:r>
          </w:p>
        </w:tc>
      </w:tr>
    </w:tbl>
    <w:p w:rsidR="001B3A64" w:rsidRDefault="001B3A64"/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4097"/>
        <w:gridCol w:w="5060"/>
        <w:gridCol w:w="4579"/>
      </w:tblGrid>
      <w:tr w:rsidR="00140326" w:rsidRPr="001951BF" w:rsidTr="0029084B">
        <w:trPr>
          <w:jc w:val="center"/>
        </w:trPr>
        <w:tc>
          <w:tcPr>
            <w:tcW w:w="1715" w:type="dxa"/>
            <w:vMerge w:val="restart"/>
            <w:shd w:val="clear" w:color="auto" w:fill="auto"/>
          </w:tcPr>
          <w:p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Curriculum Drivers:</w:t>
            </w:r>
          </w:p>
        </w:tc>
        <w:tc>
          <w:tcPr>
            <w:tcW w:w="4097" w:type="dxa"/>
            <w:shd w:val="clear" w:color="auto" w:fill="auto"/>
          </w:tcPr>
          <w:p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Curiosity:</w:t>
            </w:r>
          </w:p>
        </w:tc>
        <w:tc>
          <w:tcPr>
            <w:tcW w:w="5060" w:type="dxa"/>
            <w:shd w:val="clear" w:color="auto" w:fill="auto"/>
          </w:tcPr>
          <w:p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Knowledge of the wider world:</w:t>
            </w:r>
          </w:p>
        </w:tc>
        <w:tc>
          <w:tcPr>
            <w:tcW w:w="4579" w:type="dxa"/>
            <w:shd w:val="clear" w:color="auto" w:fill="auto"/>
          </w:tcPr>
          <w:p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Aspirations:</w:t>
            </w:r>
          </w:p>
        </w:tc>
      </w:tr>
      <w:tr w:rsidR="00140326" w:rsidRPr="001951BF" w:rsidTr="0029084B">
        <w:trPr>
          <w:trHeight w:val="694"/>
          <w:jc w:val="center"/>
        </w:trPr>
        <w:tc>
          <w:tcPr>
            <w:tcW w:w="1715" w:type="dxa"/>
            <w:vMerge/>
            <w:shd w:val="clear" w:color="auto" w:fill="auto"/>
          </w:tcPr>
          <w:p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4097" w:type="dxa"/>
            <w:shd w:val="clear" w:color="auto" w:fill="auto"/>
          </w:tcPr>
          <w:p w:rsidR="00911DB0" w:rsidRDefault="00EE67A3" w:rsidP="00EE67A3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are coasts?</w:t>
            </w:r>
          </w:p>
          <w:p w:rsidR="00EE67A3" w:rsidRDefault="00EE67A3" w:rsidP="00EE67A3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Where are our nearest coasts?</w:t>
            </w:r>
          </w:p>
          <w:p w:rsidR="00EE67A3" w:rsidRDefault="00EE67A3" w:rsidP="00EE67A3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do people do at the coast?</w:t>
            </w:r>
          </w:p>
          <w:p w:rsidR="00EE67A3" w:rsidRDefault="00EE67A3" w:rsidP="00EE67A3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Why do we have to control coastal erosion?</w:t>
            </w:r>
          </w:p>
          <w:p w:rsidR="00911DB0" w:rsidRPr="006C3277" w:rsidRDefault="00911DB0" w:rsidP="0029084B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060" w:type="dxa"/>
            <w:shd w:val="clear" w:color="auto" w:fill="auto"/>
          </w:tcPr>
          <w:p w:rsidR="00EE67A3" w:rsidRDefault="00EE67A3" w:rsidP="00EE67A3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is a coast formed?</w:t>
            </w:r>
          </w:p>
          <w:p w:rsidR="00EE67A3" w:rsidRDefault="00EE67A3" w:rsidP="00EE67A3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are the geographical features of a coast?</w:t>
            </w:r>
          </w:p>
          <w:p w:rsidR="00EE67A3" w:rsidRDefault="00EE67A3" w:rsidP="00EE67A3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are coasts formed?</w:t>
            </w:r>
          </w:p>
          <w:p w:rsidR="00EE67A3" w:rsidRDefault="00EE67A3" w:rsidP="00EE67A3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Where is the longest coastline?</w:t>
            </w:r>
          </w:p>
          <w:p w:rsidR="00EE67A3" w:rsidRDefault="00EE67A3" w:rsidP="00EE67A3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is erosion?</w:t>
            </w:r>
          </w:p>
          <w:p w:rsidR="00EE67A3" w:rsidRDefault="00EE67A3" w:rsidP="00EE67A3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are the advantages and disadvantages of engineers trying to control natural processes?</w:t>
            </w:r>
          </w:p>
          <w:p w:rsidR="00EC5941" w:rsidRPr="004565D2" w:rsidRDefault="00EC5941" w:rsidP="004565D2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are waves formed?</w:t>
            </w:r>
            <w:bookmarkStart w:id="0" w:name="_GoBack"/>
            <w:bookmarkEnd w:id="0"/>
          </w:p>
        </w:tc>
        <w:tc>
          <w:tcPr>
            <w:tcW w:w="4579" w:type="dxa"/>
            <w:shd w:val="clear" w:color="auto" w:fill="auto"/>
          </w:tcPr>
          <w:p w:rsidR="00140326" w:rsidRDefault="00EE67A3" w:rsidP="00EE67A3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is the it like to be a coastal engineer?</w:t>
            </w:r>
          </w:p>
          <w:p w:rsidR="00EE67A3" w:rsidRDefault="00EE67A3" w:rsidP="00EE67A3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other job opportunities are there by the coast?</w:t>
            </w:r>
          </w:p>
          <w:p w:rsidR="00EE67A3" w:rsidRDefault="00EE67A3" w:rsidP="00EE67A3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would it be like to live by the coast?</w:t>
            </w:r>
          </w:p>
          <w:p w:rsidR="00EE67A3" w:rsidRDefault="00EE67A3" w:rsidP="00EE67A3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Which coasts would I like to visit and why?</w:t>
            </w:r>
          </w:p>
          <w:p w:rsidR="00C82526" w:rsidRDefault="00C82526" w:rsidP="00EE67A3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Could I be a scientist? </w:t>
            </w:r>
          </w:p>
          <w:p w:rsidR="00C82526" w:rsidRPr="006C3277" w:rsidRDefault="00C82526" w:rsidP="00C82526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</w:tbl>
    <w:p w:rsidR="00140326" w:rsidRDefault="00140326"/>
    <w:sectPr w:rsidR="00140326" w:rsidSect="001403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7E8C"/>
    <w:multiLevelType w:val="hybridMultilevel"/>
    <w:tmpl w:val="3494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E06D6"/>
    <w:multiLevelType w:val="hybridMultilevel"/>
    <w:tmpl w:val="C060D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F1838"/>
    <w:multiLevelType w:val="hybridMultilevel"/>
    <w:tmpl w:val="C0122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7B7B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90E74"/>
    <w:multiLevelType w:val="hybridMultilevel"/>
    <w:tmpl w:val="3990C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33F72"/>
    <w:multiLevelType w:val="hybridMultilevel"/>
    <w:tmpl w:val="3D42A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A7600"/>
    <w:multiLevelType w:val="hybridMultilevel"/>
    <w:tmpl w:val="DE9EEF20"/>
    <w:lvl w:ilvl="0" w:tplc="34843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  <w:u w:color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462BD"/>
    <w:multiLevelType w:val="hybridMultilevel"/>
    <w:tmpl w:val="6068C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C5FF6"/>
    <w:multiLevelType w:val="hybridMultilevel"/>
    <w:tmpl w:val="5684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17BD4"/>
    <w:multiLevelType w:val="hybridMultilevel"/>
    <w:tmpl w:val="4482C5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273C7D"/>
    <w:multiLevelType w:val="hybridMultilevel"/>
    <w:tmpl w:val="7DAE1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F4E46"/>
    <w:multiLevelType w:val="hybridMultilevel"/>
    <w:tmpl w:val="69404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  <w:u w:color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A5C0E"/>
    <w:multiLevelType w:val="hybridMultilevel"/>
    <w:tmpl w:val="9E5C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A6CE3"/>
    <w:multiLevelType w:val="hybridMultilevel"/>
    <w:tmpl w:val="A2C84102"/>
    <w:lvl w:ilvl="0" w:tplc="6BD2C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E4AFC"/>
    <w:multiLevelType w:val="hybridMultilevel"/>
    <w:tmpl w:val="B94C4F24"/>
    <w:lvl w:ilvl="0" w:tplc="A3AEB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2579E"/>
    <w:multiLevelType w:val="hybridMultilevel"/>
    <w:tmpl w:val="8542C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03732"/>
    <w:multiLevelType w:val="hybridMultilevel"/>
    <w:tmpl w:val="28D28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101FE"/>
    <w:multiLevelType w:val="hybridMultilevel"/>
    <w:tmpl w:val="423A2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D1EF1"/>
    <w:multiLevelType w:val="hybridMultilevel"/>
    <w:tmpl w:val="93500E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251C8C"/>
    <w:multiLevelType w:val="hybridMultilevel"/>
    <w:tmpl w:val="CE32E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77352"/>
    <w:multiLevelType w:val="hybridMultilevel"/>
    <w:tmpl w:val="0F2E93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06204B"/>
    <w:multiLevelType w:val="hybridMultilevel"/>
    <w:tmpl w:val="61D6B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"/>
  </w:num>
  <w:num w:numId="4">
    <w:abstractNumId w:val="11"/>
  </w:num>
  <w:num w:numId="5">
    <w:abstractNumId w:val="13"/>
  </w:num>
  <w:num w:numId="6">
    <w:abstractNumId w:val="6"/>
  </w:num>
  <w:num w:numId="7">
    <w:abstractNumId w:val="7"/>
  </w:num>
  <w:num w:numId="8">
    <w:abstractNumId w:val="9"/>
  </w:num>
  <w:num w:numId="9">
    <w:abstractNumId w:val="16"/>
  </w:num>
  <w:num w:numId="10">
    <w:abstractNumId w:val="15"/>
  </w:num>
  <w:num w:numId="11">
    <w:abstractNumId w:val="1"/>
  </w:num>
  <w:num w:numId="12">
    <w:abstractNumId w:val="5"/>
  </w:num>
  <w:num w:numId="13">
    <w:abstractNumId w:val="14"/>
  </w:num>
  <w:num w:numId="14">
    <w:abstractNumId w:val="17"/>
  </w:num>
  <w:num w:numId="15">
    <w:abstractNumId w:val="4"/>
  </w:num>
  <w:num w:numId="16">
    <w:abstractNumId w:val="12"/>
  </w:num>
  <w:num w:numId="17">
    <w:abstractNumId w:val="8"/>
  </w:num>
  <w:num w:numId="18">
    <w:abstractNumId w:val="0"/>
  </w:num>
  <w:num w:numId="19">
    <w:abstractNumId w:val="3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26"/>
    <w:rsid w:val="000736D4"/>
    <w:rsid w:val="000737BB"/>
    <w:rsid w:val="000C261B"/>
    <w:rsid w:val="00140326"/>
    <w:rsid w:val="001B2924"/>
    <w:rsid w:val="001B3A64"/>
    <w:rsid w:val="001C38A7"/>
    <w:rsid w:val="00210759"/>
    <w:rsid w:val="002348EA"/>
    <w:rsid w:val="002722E4"/>
    <w:rsid w:val="00342511"/>
    <w:rsid w:val="004313F8"/>
    <w:rsid w:val="004565D2"/>
    <w:rsid w:val="00525775"/>
    <w:rsid w:val="005B633D"/>
    <w:rsid w:val="005E4CE8"/>
    <w:rsid w:val="0079515E"/>
    <w:rsid w:val="00911DB0"/>
    <w:rsid w:val="009737A8"/>
    <w:rsid w:val="009B78AE"/>
    <w:rsid w:val="00C11922"/>
    <w:rsid w:val="00C60565"/>
    <w:rsid w:val="00C82526"/>
    <w:rsid w:val="00EA2EBA"/>
    <w:rsid w:val="00EC5941"/>
    <w:rsid w:val="00EE67A3"/>
    <w:rsid w:val="00FA1A2D"/>
    <w:rsid w:val="00FC6074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D3F60"/>
  <w15:chartTrackingRefBased/>
  <w15:docId w15:val="{E231608E-EC19-4F84-AD9E-642B877D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032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425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Emma Burson</cp:lastModifiedBy>
  <cp:revision>2</cp:revision>
  <dcterms:created xsi:type="dcterms:W3CDTF">2022-04-26T12:42:00Z</dcterms:created>
  <dcterms:modified xsi:type="dcterms:W3CDTF">2022-04-26T12:42:00Z</dcterms:modified>
</cp:coreProperties>
</file>