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198"/>
        <w:gridCol w:w="5125"/>
        <w:gridCol w:w="2277"/>
        <w:gridCol w:w="1450"/>
      </w:tblGrid>
      <w:tr w:rsidR="0064001E" w:rsidTr="00AF04C4">
        <w:tc>
          <w:tcPr>
            <w:tcW w:w="3124" w:type="dxa"/>
          </w:tcPr>
          <w:p w:rsidR="0064001E" w:rsidRPr="00833AB7" w:rsidRDefault="0064001E">
            <w:pPr>
              <w:rPr>
                <w:b/>
              </w:rPr>
            </w:pPr>
            <w:r w:rsidRPr="00833AB7">
              <w:rPr>
                <w:b/>
              </w:rPr>
              <w:t>Academic year: 2015-2016</w:t>
            </w:r>
          </w:p>
        </w:tc>
        <w:tc>
          <w:tcPr>
            <w:tcW w:w="2198" w:type="dxa"/>
          </w:tcPr>
          <w:p w:rsidR="0064001E" w:rsidRPr="00833AB7" w:rsidRDefault="0064001E" w:rsidP="00833AB7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Pr="00833AB7">
              <w:rPr>
                <w:b/>
              </w:rPr>
              <w:t>£8000 + £5 per head years 1-6 = £8900</w:t>
            </w:r>
          </w:p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7402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50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402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50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Total: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64001E" w:rsidRDefault="0064001E" w:rsidP="0064001E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4001E" w:rsidRPr="00AF04C4" w:rsidRDefault="0064001E">
            <w:pPr>
              <w:rPr>
                <w:sz w:val="20"/>
                <w:szCs w:val="20"/>
              </w:rPr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£5000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AF04C4">
              <w:rPr>
                <w:rFonts w:cs="Times New Roman"/>
                <w:b/>
                <w:sz w:val="20"/>
                <w:szCs w:val="20"/>
              </w:rPr>
              <w:t>Total: £</w:t>
            </w:r>
            <w:r w:rsidRPr="00AF04C4">
              <w:rPr>
                <w:rFonts w:cs="Times New Roman"/>
                <w:b/>
                <w:sz w:val="20"/>
                <w:szCs w:val="20"/>
              </w:rPr>
              <w:t>3900.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4C4">
              <w:rPr>
                <w:rFonts w:cs="Times New Roman"/>
                <w:b/>
                <w:sz w:val="20"/>
                <w:szCs w:val="20"/>
                <w:u w:val="single"/>
              </w:rPr>
              <w:t>CPD for teachers: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Qualified dance coach to upskill staff in PE lessons – 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1 – 5 week block</w:t>
            </w:r>
          </w:p>
          <w:p w:rsidR="0064001E" w:rsidRPr="00AF04C4" w:rsidRDefault="00AF04C4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2 – 8</w:t>
            </w:r>
            <w:r w:rsidR="0064001E" w:rsidRPr="00AF04C4">
              <w:rPr>
                <w:rFonts w:cs="Times New Roman"/>
                <w:sz w:val="20"/>
                <w:szCs w:val="20"/>
              </w:rPr>
              <w:t xml:space="preserve"> week block    </w:t>
            </w:r>
            <w:r w:rsidR="0064001E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64001E" w:rsidRPr="00AF04C4">
              <w:rPr>
                <w:rFonts w:cs="Times New Roman"/>
                <w:sz w:val="20"/>
                <w:szCs w:val="20"/>
              </w:rPr>
              <w:t xml:space="preserve"> </w:t>
            </w:r>
            <w:r w:rsidRPr="00AF04C4">
              <w:rPr>
                <w:rFonts w:cs="Times New Roman"/>
                <w:b/>
                <w:sz w:val="20"/>
                <w:szCs w:val="20"/>
              </w:rPr>
              <w:t>£525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Gymnas</w:t>
            </w:r>
            <w:r w:rsidR="002E78B3" w:rsidRPr="00AF04C4">
              <w:rPr>
                <w:rFonts w:cs="Times New Roman"/>
                <w:sz w:val="20"/>
                <w:szCs w:val="20"/>
              </w:rPr>
              <w:t>tics coach to work alongside staff in PE lessons up</w:t>
            </w:r>
            <w:r w:rsidRPr="00AF04C4">
              <w:rPr>
                <w:rFonts w:cs="Times New Roman"/>
                <w:sz w:val="20"/>
                <w:szCs w:val="20"/>
              </w:rPr>
              <w:t>skilling them on lesson progression and teaching of technical skills</w:t>
            </w: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4 6 week block</w:t>
            </w: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2 six week block</w:t>
            </w:r>
            <w:r w:rsidR="002E78B3" w:rsidRPr="00AF04C4">
              <w:rPr>
                <w:rFonts w:cs="Times New Roman"/>
                <w:sz w:val="20"/>
                <w:szCs w:val="20"/>
              </w:rPr>
              <w:t xml:space="preserve">    </w:t>
            </w:r>
            <w:r w:rsidR="002E78B3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AF04C4" w:rsidRPr="00AF04C4">
              <w:rPr>
                <w:rFonts w:cs="Times New Roman"/>
                <w:b/>
                <w:sz w:val="20"/>
                <w:szCs w:val="20"/>
              </w:rPr>
              <w:t xml:space="preserve"> £195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Cricket ‘chance to shine scheme’ offering year 5 CPD, after school clubs, a local cricket festival and a KS2 tournament. Also providing links to the local cricket club. </w:t>
            </w:r>
            <w:r w:rsidR="00286BB5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286BB5" w:rsidRPr="00AF04C4">
              <w:rPr>
                <w:rFonts w:cs="Times New Roman"/>
                <w:sz w:val="20"/>
                <w:szCs w:val="20"/>
              </w:rPr>
              <w:t xml:space="preserve"> </w:t>
            </w:r>
            <w:r w:rsidRPr="00AF04C4">
              <w:rPr>
                <w:rFonts w:cs="Times New Roman"/>
                <w:b/>
                <w:sz w:val="20"/>
                <w:szCs w:val="20"/>
              </w:rPr>
              <w:t>£333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04C4">
              <w:rPr>
                <w:rFonts w:cs="Times New Roman"/>
                <w:b/>
                <w:sz w:val="20"/>
                <w:szCs w:val="20"/>
              </w:rPr>
              <w:t>£4953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b/>
              </w:rPr>
              <w:t xml:space="preserve">(clubs, differentiation, active </w:t>
            </w:r>
            <w:r w:rsidRPr="00833AB7">
              <w:rPr>
                <w:b/>
              </w:rPr>
              <w:lastRenderedPageBreak/>
              <w:t>playground development</w:t>
            </w:r>
            <w:r>
              <w:rPr>
                <w:b/>
              </w:rPr>
              <w:t>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lastRenderedPageBreak/>
              <w:t>£3300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r w:rsidRPr="00AF04C4">
              <w:t xml:space="preserve">KS1 and KS2 football clubs subsidised </w:t>
            </w:r>
            <w:r w:rsidR="002E78B3" w:rsidRPr="00AF04C4">
              <w:t>throughout</w:t>
            </w:r>
            <w:r w:rsidRPr="00AF04C4">
              <w:t xml:space="preserve"> the school year:</w:t>
            </w:r>
            <w:r w:rsidR="002E78B3" w:rsidRPr="00AF04C4">
              <w:t xml:space="preserve"> </w:t>
            </w:r>
            <w:r w:rsidR="002E78B3"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£500</w:t>
            </w:r>
          </w:p>
          <w:p w:rsidR="0064001E" w:rsidRPr="00AF04C4" w:rsidRDefault="0064001E"/>
          <w:p w:rsidR="0064001E" w:rsidRPr="00AF04C4" w:rsidRDefault="0064001E">
            <w:r w:rsidRPr="00AF04C4">
              <w:t xml:space="preserve">Dance club provided by local dance coach for every year group across the </w:t>
            </w:r>
            <w:r w:rsidR="00AF04C4" w:rsidRPr="00AF04C4">
              <w:t xml:space="preserve">whole </w:t>
            </w:r>
            <w:r w:rsidRPr="00AF04C4">
              <w:t>school year:</w:t>
            </w:r>
            <w:r w:rsidR="002E78B3" w:rsidRPr="00AF04C4">
              <w:t xml:space="preserve"> </w:t>
            </w:r>
            <w:r w:rsidR="002E78B3"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£1050</w:t>
            </w:r>
          </w:p>
          <w:p w:rsidR="0064001E" w:rsidRPr="00AF04C4" w:rsidRDefault="0064001E">
            <w:r w:rsidRPr="00AF04C4">
              <w:t xml:space="preserve">Tennis club provided by a local tennis club coach for each year group across the school year: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£841.75</w:t>
            </w:r>
          </w:p>
          <w:p w:rsidR="0064001E" w:rsidRPr="00AF04C4" w:rsidRDefault="0064001E"/>
          <w:p w:rsidR="0064001E" w:rsidRPr="00AF04C4" w:rsidRDefault="0064001E">
            <w:r w:rsidRPr="00AF04C4">
              <w:t>Cricket club provided through the chance to shine scheme (see costings above).</w:t>
            </w:r>
          </w:p>
          <w:p w:rsidR="0064001E" w:rsidRPr="00AF04C4" w:rsidRDefault="0064001E"/>
          <w:p w:rsidR="0064001E" w:rsidRPr="00AF04C4" w:rsidRDefault="0064001E">
            <w:r w:rsidRPr="00AF04C4">
              <w:t>Gymnastics club provided by the local gymnastics coach Term 2</w:t>
            </w:r>
          </w:p>
          <w:p w:rsidR="0064001E" w:rsidRPr="00AF04C4" w:rsidRDefault="0064001E">
            <w:r w:rsidRPr="00AF04C4">
              <w:t xml:space="preserve">(year 1 and 2 children):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£195</w:t>
            </w:r>
          </w:p>
          <w:p w:rsidR="0064001E" w:rsidRPr="00AF04C4" w:rsidRDefault="0064001E"/>
          <w:p w:rsidR="0064001E" w:rsidRPr="00AF04C4" w:rsidRDefault="0064001E" w:rsidP="0064001E">
            <w:r w:rsidRPr="00AF04C4">
              <w:t xml:space="preserve">Lunch time tennis club in terms 5 and 6 run by a local tennis club coach for KS1 and KS2: </w:t>
            </w:r>
            <w:r w:rsidRPr="00AF04C4">
              <w:rPr>
                <w:b/>
              </w:rPr>
              <w:t>Total:</w:t>
            </w:r>
            <w:r w:rsidRPr="00AF04C4">
              <w:t xml:space="preserve"> </w:t>
            </w:r>
            <w:r w:rsidR="00AF04C4" w:rsidRPr="00AF04C4">
              <w:rPr>
                <w:b/>
              </w:rPr>
              <w:t>£295.75</w:t>
            </w:r>
          </w:p>
          <w:p w:rsidR="002E78B3" w:rsidRPr="00AF04C4" w:rsidRDefault="002E78B3" w:rsidP="0064001E"/>
          <w:p w:rsidR="00AF04C4" w:rsidRPr="00AF04C4" w:rsidRDefault="002E78B3" w:rsidP="0064001E">
            <w:pPr>
              <w:rPr>
                <w:b/>
              </w:rPr>
            </w:pPr>
            <w:r w:rsidRPr="00AF04C4">
              <w:t xml:space="preserve">Equipment purchased to ensure and encourage activity on the playgrounds and field at break and lunch times: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£603.75</w:t>
            </w:r>
          </w:p>
          <w:p w:rsidR="00AF04C4" w:rsidRPr="00AF04C4" w:rsidRDefault="00AF04C4" w:rsidP="0064001E">
            <w:pPr>
              <w:rPr>
                <w:b/>
              </w:rPr>
            </w:pPr>
            <w:r w:rsidRPr="00AF04C4">
              <w:t>Storage box for the KS2 playground equipment</w:t>
            </w:r>
            <w:r w:rsidRPr="00AF04C4">
              <w:rPr>
                <w:b/>
              </w:rPr>
              <w:t xml:space="preserve"> Total: £89.99</w:t>
            </w:r>
          </w:p>
          <w:p w:rsidR="00DF043A" w:rsidRPr="00AF04C4" w:rsidRDefault="00DF043A" w:rsidP="0064001E">
            <w:pPr>
              <w:rPr>
                <w:b/>
              </w:rPr>
            </w:pPr>
          </w:p>
          <w:p w:rsidR="00DF043A" w:rsidRPr="00AF04C4" w:rsidRDefault="00DF043A" w:rsidP="0064001E">
            <w:r w:rsidRPr="00AF04C4">
              <w:t>Sporting line markings for lesson and lunchtime use:</w:t>
            </w:r>
            <w:r w:rsidRPr="00AF04C4">
              <w:rPr>
                <w:b/>
              </w:rPr>
              <w:t xml:space="preserve"> Total: tbc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lastRenderedPageBreak/>
              <w:t>£3576.24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Pr="00833AB7">
              <w:t>transport)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£500</w:t>
            </w:r>
          </w:p>
        </w:tc>
        <w:tc>
          <w:tcPr>
            <w:tcW w:w="7402" w:type="dxa"/>
            <w:gridSpan w:val="2"/>
          </w:tcPr>
          <w:p w:rsidR="0064001E" w:rsidRPr="00AF04C4" w:rsidRDefault="0064001E" w:rsidP="0064001E">
            <w:r w:rsidRPr="00AF04C4">
              <w:t xml:space="preserve">Tennis festival - summer term – whole school tennis festival (intra school competition) run by the local tennis club encouraging club links: </w:t>
            </w:r>
            <w:r w:rsidR="002E78B3" w:rsidRPr="00AF04C4">
              <w:rPr>
                <w:b/>
              </w:rPr>
              <w:t>Total:</w:t>
            </w:r>
            <w:r w:rsidR="002E78B3" w:rsidRPr="00AF04C4">
              <w:t xml:space="preserve"> </w:t>
            </w:r>
            <w:r w:rsidRPr="00AF04C4">
              <w:rPr>
                <w:b/>
              </w:rPr>
              <w:t>tbc</w:t>
            </w:r>
          </w:p>
          <w:p w:rsidR="0064001E" w:rsidRPr="00AF04C4" w:rsidRDefault="0064001E"/>
          <w:p w:rsidR="0064001E" w:rsidRPr="00AF04C4" w:rsidRDefault="0064001E">
            <w:r w:rsidRPr="00AF04C4">
              <w:t>G&amp;T dance sessions to be run for KS2 children (term 3) and KS2 children (term 5) during the sch</w:t>
            </w:r>
            <w:bookmarkStart w:id="0" w:name="_GoBack"/>
            <w:bookmarkEnd w:id="0"/>
            <w:r w:rsidRPr="00AF04C4">
              <w:t xml:space="preserve">ool day: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£420</w:t>
            </w:r>
          </w:p>
          <w:p w:rsidR="0064001E" w:rsidRPr="00AF04C4" w:rsidRDefault="0064001E"/>
          <w:p w:rsidR="0064001E" w:rsidRPr="00AF04C4" w:rsidRDefault="0064001E">
            <w:r w:rsidRPr="00AF04C4">
              <w:t xml:space="preserve">G&amp;T tennis sessions to be provided for G&amp;T pupils in preparation for a sporting competition: 5 1hour sessions: </w:t>
            </w:r>
            <w:r w:rsidRPr="00AF04C4">
              <w:rPr>
                <w:b/>
              </w:rPr>
              <w:t>Total:</w:t>
            </w:r>
            <w:r w:rsidRPr="00AF04C4">
              <w:t xml:space="preserve"> </w:t>
            </w:r>
            <w:r w:rsidR="00AF04C4" w:rsidRPr="00AF04C4">
              <w:rPr>
                <w:b/>
              </w:rPr>
              <w:t>£115</w:t>
            </w:r>
          </w:p>
        </w:tc>
        <w:tc>
          <w:tcPr>
            <w:tcW w:w="1450" w:type="dxa"/>
          </w:tcPr>
          <w:p w:rsidR="00AF04C4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t>£535</w:t>
            </w:r>
          </w:p>
          <w:p w:rsidR="0064001E" w:rsidRPr="00AF04C4" w:rsidRDefault="0064001E" w:rsidP="00AF04C4">
            <w:pPr>
              <w:jc w:val="center"/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(new activities and resources to support)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AF04C4" w:rsidRDefault="0064001E"/>
        </w:tc>
        <w:tc>
          <w:tcPr>
            <w:tcW w:w="1450" w:type="dxa"/>
          </w:tcPr>
          <w:p w:rsidR="0064001E" w:rsidRPr="00AF04C4" w:rsidRDefault="0064001E"/>
        </w:tc>
      </w:tr>
      <w:tr w:rsidR="00AF04C4" w:rsidRPr="00AF04C4" w:rsidTr="00AF04C4">
        <w:tc>
          <w:tcPr>
            <w:tcW w:w="10447" w:type="dxa"/>
            <w:gridSpan w:val="3"/>
          </w:tcPr>
          <w:p w:rsidR="0064001E" w:rsidRPr="00AF04C4" w:rsidRDefault="0064001E" w:rsidP="0064001E">
            <w:r w:rsidRPr="00AF04C4">
              <w:t>Updated: 21/3/16</w:t>
            </w:r>
          </w:p>
        </w:tc>
        <w:tc>
          <w:tcPr>
            <w:tcW w:w="2277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  <w:sz w:val="28"/>
              </w:rPr>
              <w:t>Total spend: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t>£9064.24</w:t>
            </w:r>
          </w:p>
        </w:tc>
      </w:tr>
    </w:tbl>
    <w:p w:rsidR="0064001E" w:rsidRDefault="0064001E"/>
    <w:sectPr w:rsidR="0064001E" w:rsidSect="00833A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E" w:rsidRDefault="0064001E" w:rsidP="0064001E">
      <w:pPr>
        <w:spacing w:after="0" w:line="240" w:lineRule="auto"/>
      </w:pPr>
      <w:r>
        <w:separator/>
      </w:r>
    </w:p>
  </w:endnote>
  <w:end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E" w:rsidRDefault="0064001E" w:rsidP="0064001E">
      <w:pPr>
        <w:spacing w:after="0" w:line="240" w:lineRule="auto"/>
      </w:pPr>
      <w:r>
        <w:separator/>
      </w:r>
    </w:p>
  </w:footnote>
  <w:footnote w:type="continuationSeparator" w:id="0">
    <w:p w:rsidR="0064001E" w:rsidRDefault="0064001E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PE PREMIUM EXPENDITURE 2015/16</w:t>
    </w:r>
  </w:p>
  <w:p w:rsidR="0064001E" w:rsidRPr="0050123C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£8000 + £5 per head years 1-6 = £8900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403D3"/>
    <w:rsid w:val="00340850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B2533"/>
    <w:rsid w:val="003B2C19"/>
    <w:rsid w:val="003C11BB"/>
    <w:rsid w:val="003C3A18"/>
    <w:rsid w:val="003C60CF"/>
    <w:rsid w:val="003D5AC6"/>
    <w:rsid w:val="003D7E2D"/>
    <w:rsid w:val="003E0177"/>
    <w:rsid w:val="003E6B07"/>
    <w:rsid w:val="003E74F3"/>
    <w:rsid w:val="003F1791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CD"/>
    <w:rsid w:val="00420D23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41BC"/>
    <w:rsid w:val="005D7B44"/>
    <w:rsid w:val="005D7C40"/>
    <w:rsid w:val="005E4861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51F7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69C2"/>
    <w:rsid w:val="00794FBA"/>
    <w:rsid w:val="0079599D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4235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68A9"/>
    <w:rsid w:val="008C7D1E"/>
    <w:rsid w:val="008D0D71"/>
    <w:rsid w:val="008D4E71"/>
    <w:rsid w:val="008D7F89"/>
    <w:rsid w:val="008E641C"/>
    <w:rsid w:val="00902EB2"/>
    <w:rsid w:val="00914B30"/>
    <w:rsid w:val="00917884"/>
    <w:rsid w:val="00922AAC"/>
    <w:rsid w:val="00931779"/>
    <w:rsid w:val="00931FA0"/>
    <w:rsid w:val="009369DF"/>
    <w:rsid w:val="00944F65"/>
    <w:rsid w:val="00945CC8"/>
    <w:rsid w:val="00946FC5"/>
    <w:rsid w:val="00947277"/>
    <w:rsid w:val="00950D3D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90ED0"/>
    <w:rsid w:val="0099545C"/>
    <w:rsid w:val="009A1159"/>
    <w:rsid w:val="009A76C0"/>
    <w:rsid w:val="009B088E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F13"/>
    <w:rsid w:val="00B85A12"/>
    <w:rsid w:val="00B85A7B"/>
    <w:rsid w:val="00B8769B"/>
    <w:rsid w:val="00B87D14"/>
    <w:rsid w:val="00B901DE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7E79"/>
    <w:rsid w:val="00DA2203"/>
    <w:rsid w:val="00DA2D09"/>
    <w:rsid w:val="00DB3DE7"/>
    <w:rsid w:val="00DB4969"/>
    <w:rsid w:val="00DB6FAD"/>
    <w:rsid w:val="00DC328D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ECE"/>
    <w:rsid w:val="00E455F3"/>
    <w:rsid w:val="00E4729B"/>
    <w:rsid w:val="00E64062"/>
    <w:rsid w:val="00E64F81"/>
    <w:rsid w:val="00E70045"/>
    <w:rsid w:val="00E71E8E"/>
    <w:rsid w:val="00E74CDF"/>
    <w:rsid w:val="00E82B9B"/>
    <w:rsid w:val="00E9246A"/>
    <w:rsid w:val="00E96083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38D6"/>
    <w:rsid w:val="00F91990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1D7B"/>
    <w:rsid w:val="00FC4DEC"/>
    <w:rsid w:val="00FC77B0"/>
    <w:rsid w:val="00FD4BBD"/>
    <w:rsid w:val="00FD6626"/>
    <w:rsid w:val="00FD6A82"/>
    <w:rsid w:val="00FD71D0"/>
    <w:rsid w:val="00FD75C4"/>
    <w:rsid w:val="00FE3CBA"/>
    <w:rsid w:val="00FE40F0"/>
    <w:rsid w:val="00FF192B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6</cp:revision>
  <dcterms:created xsi:type="dcterms:W3CDTF">2016-03-21T19:51:00Z</dcterms:created>
  <dcterms:modified xsi:type="dcterms:W3CDTF">2016-03-22T19:22:00Z</dcterms:modified>
</cp:coreProperties>
</file>