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D1E4" w14:textId="77777777" w:rsidR="00F74DAD" w:rsidRPr="009631CC" w:rsidRDefault="00F74DAD" w:rsidP="00F74DAD">
      <w:pPr>
        <w:jc w:val="center"/>
        <w:rPr>
          <w:rFonts w:ascii="Arial" w:hAnsi="Arial" w:cs="Arial"/>
          <w:b/>
          <w:sz w:val="28"/>
          <w:szCs w:val="28"/>
          <w:u w:val="single"/>
        </w:rPr>
      </w:pPr>
      <w:bookmarkStart w:id="0" w:name="_GoBack"/>
      <w:bookmarkEnd w:id="0"/>
      <w:proofErr w:type="spellStart"/>
      <w:smartTag w:uri="urn:schemas-microsoft-com:office:smarttags" w:element="place">
        <w:smartTag w:uri="urn:schemas-microsoft-com:office:smarttags" w:element="PlaceName">
          <w:r w:rsidRPr="009631CC">
            <w:rPr>
              <w:rFonts w:ascii="Arial" w:hAnsi="Arial" w:cs="Arial"/>
              <w:b/>
              <w:sz w:val="28"/>
              <w:szCs w:val="28"/>
              <w:u w:val="single"/>
            </w:rPr>
            <w:t>Stockham</w:t>
          </w:r>
        </w:smartTag>
        <w:proofErr w:type="spellEnd"/>
        <w:r w:rsidRPr="009631CC">
          <w:rPr>
            <w:rFonts w:ascii="Arial" w:hAnsi="Arial" w:cs="Arial"/>
            <w:b/>
            <w:sz w:val="28"/>
            <w:szCs w:val="28"/>
            <w:u w:val="single"/>
          </w:rPr>
          <w:t xml:space="preserve"> </w:t>
        </w:r>
        <w:smartTag w:uri="urn:schemas-microsoft-com:office:smarttags" w:element="PlaceType">
          <w:r w:rsidRPr="009631CC">
            <w:rPr>
              <w:rFonts w:ascii="Arial" w:hAnsi="Arial" w:cs="Arial"/>
              <w:b/>
              <w:sz w:val="28"/>
              <w:szCs w:val="28"/>
              <w:u w:val="single"/>
            </w:rPr>
            <w:t>School</w:t>
          </w:r>
        </w:smartTag>
      </w:smartTag>
      <w:r w:rsidRPr="009631CC">
        <w:rPr>
          <w:rFonts w:ascii="Arial" w:hAnsi="Arial" w:cs="Arial"/>
          <w:b/>
          <w:sz w:val="28"/>
          <w:szCs w:val="28"/>
          <w:u w:val="single"/>
        </w:rPr>
        <w:t xml:space="preserve"> Uniform Policy</w:t>
      </w:r>
    </w:p>
    <w:p w14:paraId="672A6659" w14:textId="77777777" w:rsidR="00F74DAD" w:rsidRPr="009631CC" w:rsidRDefault="00F74DAD" w:rsidP="00F74DAD">
      <w:pPr>
        <w:jc w:val="center"/>
        <w:rPr>
          <w:rFonts w:ascii="Arial" w:hAnsi="Arial" w:cs="Arial"/>
          <w:b/>
        </w:rPr>
      </w:pPr>
    </w:p>
    <w:p w14:paraId="3E7A9F1C" w14:textId="77777777" w:rsidR="00F74DAD" w:rsidRPr="00690AA8" w:rsidRDefault="00F74DAD" w:rsidP="00F74DAD">
      <w:pPr>
        <w:ind w:left="360"/>
        <w:rPr>
          <w:rFonts w:ascii="Arial" w:hAnsi="Arial" w:cs="Arial"/>
          <w:b/>
          <w:sz w:val="28"/>
          <w:szCs w:val="28"/>
          <w:u w:val="single"/>
        </w:rPr>
      </w:pPr>
      <w:r w:rsidRPr="00690AA8">
        <w:rPr>
          <w:rFonts w:ascii="Arial" w:hAnsi="Arial" w:cs="Arial"/>
          <w:b/>
          <w:sz w:val="28"/>
          <w:szCs w:val="28"/>
          <w:u w:val="single"/>
        </w:rPr>
        <w:t>Introduction</w:t>
      </w:r>
    </w:p>
    <w:p w14:paraId="0A37501D" w14:textId="77777777" w:rsidR="00F74DAD" w:rsidRPr="00690AA8" w:rsidRDefault="00F74DAD" w:rsidP="00F74DAD">
      <w:pPr>
        <w:ind w:left="360"/>
        <w:rPr>
          <w:rFonts w:ascii="Arial" w:hAnsi="Arial" w:cs="Arial"/>
          <w:b/>
          <w:sz w:val="22"/>
          <w:szCs w:val="22"/>
        </w:rPr>
      </w:pPr>
    </w:p>
    <w:p w14:paraId="65F63ECB"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 xml:space="preserve">It is </w:t>
      </w:r>
      <w:proofErr w:type="spellStart"/>
      <w:smartTag w:uri="urn:schemas-microsoft-com:office:smarttags" w:element="place">
        <w:smartTag w:uri="urn:schemas-microsoft-com:office:smarttags" w:element="PlaceName">
          <w:r w:rsidRPr="00690AA8">
            <w:rPr>
              <w:rFonts w:ascii="Arial" w:hAnsi="Arial" w:cs="Arial"/>
              <w:sz w:val="22"/>
              <w:szCs w:val="22"/>
            </w:rPr>
            <w:t>Stockham</w:t>
          </w:r>
        </w:smartTag>
        <w:proofErr w:type="spellEnd"/>
        <w:r w:rsidRPr="00690AA8">
          <w:rPr>
            <w:rFonts w:ascii="Arial" w:hAnsi="Arial" w:cs="Arial"/>
            <w:sz w:val="22"/>
            <w:szCs w:val="22"/>
          </w:rPr>
          <w:t xml:space="preserve"> </w:t>
        </w:r>
        <w:smartTag w:uri="urn:schemas-microsoft-com:office:smarttags" w:element="PlaceType">
          <w:r w:rsidRPr="00690AA8">
            <w:rPr>
              <w:rFonts w:ascii="Arial" w:hAnsi="Arial" w:cs="Arial"/>
              <w:sz w:val="22"/>
              <w:szCs w:val="22"/>
            </w:rPr>
            <w:t>School</w:t>
          </w:r>
        </w:smartTag>
      </w:smartTag>
      <w:r w:rsidRPr="00690AA8">
        <w:rPr>
          <w:rFonts w:ascii="Arial" w:hAnsi="Arial" w:cs="Arial"/>
          <w:sz w:val="22"/>
          <w:szCs w:val="22"/>
        </w:rPr>
        <w:t>’s policy that all children wear school uniform when attending school, or when participating in a school-organised event outside normal school hours.  We provide a complete list of the items needed for school uniform i</w:t>
      </w:r>
      <w:r>
        <w:rPr>
          <w:rFonts w:ascii="Arial" w:hAnsi="Arial" w:cs="Arial"/>
          <w:sz w:val="22"/>
          <w:szCs w:val="22"/>
        </w:rPr>
        <w:t>s listed below</w:t>
      </w:r>
      <w:r w:rsidRPr="00690AA8">
        <w:rPr>
          <w:rFonts w:ascii="Arial" w:hAnsi="Arial" w:cs="Arial"/>
          <w:sz w:val="22"/>
          <w:szCs w:val="22"/>
        </w:rPr>
        <w:t>.</w:t>
      </w:r>
    </w:p>
    <w:p w14:paraId="5DAB6C7B" w14:textId="77777777" w:rsidR="00F74DAD" w:rsidRPr="00690AA8" w:rsidRDefault="00F74DAD" w:rsidP="00F74DAD">
      <w:pPr>
        <w:ind w:left="360"/>
        <w:rPr>
          <w:rFonts w:ascii="Arial" w:hAnsi="Arial" w:cs="Arial"/>
          <w:sz w:val="22"/>
          <w:szCs w:val="22"/>
        </w:rPr>
      </w:pPr>
    </w:p>
    <w:p w14:paraId="06BE69F3" w14:textId="77777777" w:rsidR="00F74DAD" w:rsidRPr="00690AA8" w:rsidRDefault="00F74DAD" w:rsidP="00F74DAD">
      <w:pPr>
        <w:ind w:left="360"/>
        <w:rPr>
          <w:rFonts w:ascii="Arial" w:hAnsi="Arial" w:cs="Arial"/>
          <w:b/>
          <w:sz w:val="28"/>
          <w:szCs w:val="28"/>
          <w:u w:val="single"/>
        </w:rPr>
      </w:pPr>
      <w:r w:rsidRPr="00690AA8">
        <w:rPr>
          <w:rFonts w:ascii="Arial" w:hAnsi="Arial" w:cs="Arial"/>
          <w:b/>
          <w:sz w:val="28"/>
          <w:szCs w:val="28"/>
          <w:u w:val="single"/>
        </w:rPr>
        <w:t>Aims and Objectives</w:t>
      </w:r>
    </w:p>
    <w:p w14:paraId="02EB378F" w14:textId="77777777" w:rsidR="00F74DAD" w:rsidRPr="00690AA8" w:rsidRDefault="00F74DAD" w:rsidP="00F74DAD">
      <w:pPr>
        <w:ind w:left="360"/>
        <w:rPr>
          <w:rFonts w:ascii="Arial" w:hAnsi="Arial" w:cs="Arial"/>
          <w:sz w:val="22"/>
          <w:szCs w:val="22"/>
        </w:rPr>
      </w:pPr>
    </w:p>
    <w:p w14:paraId="76773910"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The aims of a school uniform policy are:</w:t>
      </w:r>
    </w:p>
    <w:p w14:paraId="6A05A809" w14:textId="77777777" w:rsidR="00F74DAD" w:rsidRPr="009631CC" w:rsidRDefault="00F74DAD" w:rsidP="00F74DAD">
      <w:pPr>
        <w:ind w:left="360"/>
        <w:rPr>
          <w:rFonts w:ascii="Arial" w:hAnsi="Arial" w:cs="Arial"/>
          <w:sz w:val="16"/>
          <w:szCs w:val="16"/>
        </w:rPr>
      </w:pPr>
    </w:p>
    <w:p w14:paraId="3470C62E"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ensure that children wear clothing and shoes to school which are safe, smart and practical.</w:t>
      </w:r>
    </w:p>
    <w:p w14:paraId="5990ECE8"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promote pride in their school and a sense of identity.</w:t>
      </w:r>
    </w:p>
    <w:p w14:paraId="3CEA3981"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 xml:space="preserve">To promote the idea of </w:t>
      </w:r>
      <w:proofErr w:type="spellStart"/>
      <w:smartTag w:uri="urn:schemas-microsoft-com:office:smarttags" w:element="place">
        <w:smartTag w:uri="urn:schemas-microsoft-com:office:smarttags" w:element="PlaceName">
          <w:r w:rsidRPr="00690AA8">
            <w:rPr>
              <w:rFonts w:ascii="Arial" w:hAnsi="Arial" w:cs="Arial"/>
              <w:sz w:val="22"/>
              <w:szCs w:val="22"/>
            </w:rPr>
            <w:t>Stockham</w:t>
          </w:r>
        </w:smartTag>
        <w:proofErr w:type="spellEnd"/>
        <w:r w:rsidRPr="00690AA8">
          <w:rPr>
            <w:rFonts w:ascii="Arial" w:hAnsi="Arial" w:cs="Arial"/>
            <w:sz w:val="22"/>
            <w:szCs w:val="22"/>
          </w:rPr>
          <w:t xml:space="preserve"> </w:t>
        </w:r>
        <w:smartTag w:uri="urn:schemas-microsoft-com:office:smarttags" w:element="PlaceType">
          <w:r w:rsidRPr="00690AA8">
            <w:rPr>
              <w:rFonts w:ascii="Arial" w:hAnsi="Arial" w:cs="Arial"/>
              <w:sz w:val="22"/>
              <w:szCs w:val="22"/>
            </w:rPr>
            <w:t>Primary School</w:t>
          </w:r>
        </w:smartTag>
      </w:smartTag>
      <w:r w:rsidRPr="00690AA8">
        <w:rPr>
          <w:rFonts w:ascii="Arial" w:hAnsi="Arial" w:cs="Arial"/>
          <w:sz w:val="22"/>
          <w:szCs w:val="22"/>
        </w:rPr>
        <w:t xml:space="preserve"> as a Learning Community.</w:t>
      </w:r>
    </w:p>
    <w:p w14:paraId="738712DA"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ensure that children arrive at school ready for work as well as play.</w:t>
      </w:r>
    </w:p>
    <w:p w14:paraId="01CFC17D"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engender a sense of community and belonging towards the school.</w:t>
      </w:r>
    </w:p>
    <w:p w14:paraId="6138EEF0"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eliminate competition amongst children in relation to what they wear.</w:t>
      </w:r>
    </w:p>
    <w:p w14:paraId="6558F391"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help the children to feel equal to their peers in terms of appearance.</w:t>
      </w:r>
    </w:p>
    <w:p w14:paraId="7460A18F"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ensure that the uniform is regarded as suitable wear for school and is regarded as good value for money by most parents/carers.</w:t>
      </w:r>
    </w:p>
    <w:p w14:paraId="268D3657"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To promote the image of the school within the local area and the town.</w:t>
      </w:r>
    </w:p>
    <w:p w14:paraId="5A39BBE3" w14:textId="77777777" w:rsidR="00F74DAD" w:rsidRPr="00690AA8" w:rsidRDefault="00F74DAD" w:rsidP="00F74DAD">
      <w:pPr>
        <w:ind w:left="360"/>
        <w:rPr>
          <w:rFonts w:ascii="Arial" w:hAnsi="Arial" w:cs="Arial"/>
          <w:sz w:val="22"/>
          <w:szCs w:val="22"/>
        </w:rPr>
      </w:pPr>
    </w:p>
    <w:p w14:paraId="33F13CAA" w14:textId="77777777" w:rsidR="00F74DAD" w:rsidRPr="00690AA8" w:rsidRDefault="00F74DAD" w:rsidP="00F74DAD">
      <w:pPr>
        <w:ind w:left="360"/>
        <w:rPr>
          <w:rFonts w:ascii="Arial" w:hAnsi="Arial" w:cs="Arial"/>
          <w:sz w:val="22"/>
          <w:szCs w:val="22"/>
          <w:u w:val="single"/>
        </w:rPr>
      </w:pPr>
      <w:r w:rsidRPr="00690AA8">
        <w:rPr>
          <w:rFonts w:ascii="Arial" w:hAnsi="Arial" w:cs="Arial"/>
          <w:b/>
          <w:sz w:val="22"/>
          <w:szCs w:val="22"/>
          <w:u w:val="single"/>
        </w:rPr>
        <w:t>Jewellery</w:t>
      </w:r>
    </w:p>
    <w:p w14:paraId="4FAA0BAB"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On health and safety grounds we do not allow children to wear jewellery in our school.  The exceptions to this rule are ear-ring studs in pierced ears and watches.  We ask the children to remove these objects or if this is not possible, to cover them with plasters during PE and games.  Watches need to be named.</w:t>
      </w:r>
    </w:p>
    <w:p w14:paraId="41C8F396" w14:textId="77777777" w:rsidR="00F74DAD" w:rsidRPr="00690AA8" w:rsidRDefault="00F74DAD" w:rsidP="00F74DAD">
      <w:pPr>
        <w:ind w:left="360"/>
        <w:rPr>
          <w:rFonts w:ascii="Arial" w:hAnsi="Arial" w:cs="Arial"/>
          <w:sz w:val="22"/>
          <w:szCs w:val="22"/>
        </w:rPr>
      </w:pPr>
    </w:p>
    <w:p w14:paraId="1652D694" w14:textId="77777777" w:rsidR="00F74DAD" w:rsidRPr="00690AA8" w:rsidRDefault="00F74DAD" w:rsidP="00F74DAD">
      <w:pPr>
        <w:ind w:left="360"/>
        <w:rPr>
          <w:rFonts w:ascii="Arial" w:hAnsi="Arial" w:cs="Arial"/>
          <w:sz w:val="22"/>
          <w:szCs w:val="22"/>
          <w:u w:val="single"/>
        </w:rPr>
      </w:pPr>
      <w:r w:rsidRPr="00690AA8">
        <w:rPr>
          <w:rFonts w:ascii="Arial" w:hAnsi="Arial" w:cs="Arial"/>
          <w:b/>
          <w:sz w:val="22"/>
          <w:szCs w:val="22"/>
          <w:u w:val="single"/>
        </w:rPr>
        <w:t>Footwear</w:t>
      </w:r>
    </w:p>
    <w:p w14:paraId="65533C82"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We want all children to grow into healthy adults. We believe that it is dangerous for children to wear shoes that have high heels/platform soles, open toes or sling backs, so we discourage such footwear in our school. Flip flops or slippers are not appropriate for school wear and must not be worn.  We would encourage the wearing of properly fitted black shoes, but will allow the children to wear trainers to school and for sport.  The colour of these should be predominately black, properly fastened, with no trailing laces and be in a clean and tidy state.</w:t>
      </w:r>
    </w:p>
    <w:p w14:paraId="72A3D3EC" w14:textId="77777777" w:rsidR="00F74DAD" w:rsidRPr="00690AA8" w:rsidRDefault="00F74DAD" w:rsidP="00F74DAD">
      <w:pPr>
        <w:ind w:left="360"/>
        <w:rPr>
          <w:rFonts w:ascii="Arial" w:hAnsi="Arial" w:cs="Arial"/>
          <w:sz w:val="22"/>
          <w:szCs w:val="22"/>
        </w:rPr>
      </w:pPr>
    </w:p>
    <w:p w14:paraId="088F3944" w14:textId="77777777" w:rsidR="00F74DAD" w:rsidRPr="00690AA8" w:rsidRDefault="00F74DAD" w:rsidP="00F74DAD">
      <w:pPr>
        <w:ind w:left="360"/>
        <w:rPr>
          <w:rFonts w:ascii="Arial" w:hAnsi="Arial" w:cs="Arial"/>
          <w:sz w:val="22"/>
          <w:szCs w:val="22"/>
          <w:u w:val="single"/>
        </w:rPr>
      </w:pPr>
      <w:r w:rsidRPr="00690AA8">
        <w:rPr>
          <w:rFonts w:ascii="Arial" w:hAnsi="Arial" w:cs="Arial"/>
          <w:b/>
          <w:sz w:val="22"/>
          <w:szCs w:val="22"/>
          <w:u w:val="single"/>
        </w:rPr>
        <w:t>Extreme haircuts</w:t>
      </w:r>
    </w:p>
    <w:p w14:paraId="6145FA5F" w14:textId="77777777" w:rsidR="00F74DAD" w:rsidRDefault="00F74DAD" w:rsidP="00F74DAD">
      <w:pPr>
        <w:ind w:left="360"/>
        <w:rPr>
          <w:rFonts w:ascii="Arial" w:hAnsi="Arial" w:cs="Arial"/>
          <w:sz w:val="22"/>
          <w:szCs w:val="22"/>
        </w:rPr>
      </w:pPr>
      <w:r w:rsidRPr="00690AA8">
        <w:rPr>
          <w:rFonts w:ascii="Arial" w:hAnsi="Arial" w:cs="Arial"/>
          <w:sz w:val="22"/>
          <w:szCs w:val="22"/>
        </w:rPr>
        <w:t>All long hair should be tied back during PE lessons.  The school does not permit children to have extreme hairstyle, colours or accessories that could serve as a distraction to them and/or the other children.  For this reason children are not allowed to bring, or use hair gels or hair spray in school.</w:t>
      </w:r>
    </w:p>
    <w:p w14:paraId="0D0B940D" w14:textId="77777777" w:rsidR="00EC36A8" w:rsidRDefault="00EC36A8" w:rsidP="00F74DAD">
      <w:pPr>
        <w:ind w:left="360"/>
        <w:rPr>
          <w:rFonts w:ascii="Arial" w:hAnsi="Arial" w:cs="Arial"/>
          <w:sz w:val="22"/>
          <w:szCs w:val="22"/>
        </w:rPr>
      </w:pPr>
    </w:p>
    <w:p w14:paraId="66F423C0" w14:textId="77777777" w:rsidR="00EC36A8" w:rsidRDefault="00EC36A8" w:rsidP="00F74DAD">
      <w:pPr>
        <w:ind w:left="360"/>
        <w:rPr>
          <w:rFonts w:ascii="Arial" w:hAnsi="Arial" w:cs="Arial"/>
          <w:b/>
          <w:sz w:val="22"/>
          <w:szCs w:val="22"/>
          <w:u w:val="single"/>
        </w:rPr>
      </w:pPr>
      <w:r>
        <w:rPr>
          <w:rFonts w:ascii="Arial" w:hAnsi="Arial" w:cs="Arial"/>
          <w:b/>
          <w:sz w:val="22"/>
          <w:szCs w:val="22"/>
          <w:u w:val="single"/>
        </w:rPr>
        <w:t>Make Up and Body Art</w:t>
      </w:r>
    </w:p>
    <w:p w14:paraId="637B8B78" w14:textId="77777777" w:rsidR="00EC36A8" w:rsidRPr="00EC36A8" w:rsidRDefault="00EC36A8" w:rsidP="00F74DAD">
      <w:pPr>
        <w:ind w:left="360"/>
        <w:rPr>
          <w:rFonts w:ascii="Arial" w:hAnsi="Arial" w:cs="Arial"/>
          <w:sz w:val="22"/>
          <w:szCs w:val="22"/>
        </w:rPr>
      </w:pPr>
      <w:r>
        <w:rPr>
          <w:rFonts w:ascii="Arial" w:hAnsi="Arial" w:cs="Arial"/>
          <w:sz w:val="22"/>
          <w:szCs w:val="22"/>
        </w:rPr>
        <w:t>We do not allow children to wear make-up in school; this includes nail varnish. Body art and tattoos including transfers and henna are not to be worn in school.</w:t>
      </w:r>
    </w:p>
    <w:p w14:paraId="0E27B00A" w14:textId="77777777" w:rsidR="00F74DAD" w:rsidRPr="00690AA8" w:rsidRDefault="00F74DAD" w:rsidP="00F74DAD">
      <w:pPr>
        <w:ind w:left="360"/>
        <w:rPr>
          <w:rFonts w:ascii="Arial" w:hAnsi="Arial" w:cs="Arial"/>
          <w:sz w:val="22"/>
          <w:szCs w:val="22"/>
        </w:rPr>
      </w:pPr>
    </w:p>
    <w:p w14:paraId="367C1F0F" w14:textId="77777777" w:rsidR="00F74DAD" w:rsidRPr="009631CC" w:rsidRDefault="00F74DAD" w:rsidP="00F74DAD">
      <w:pPr>
        <w:ind w:left="360"/>
        <w:rPr>
          <w:rFonts w:ascii="Arial" w:hAnsi="Arial" w:cs="Arial"/>
          <w:b/>
          <w:sz w:val="28"/>
          <w:szCs w:val="28"/>
          <w:u w:val="single"/>
        </w:rPr>
      </w:pPr>
      <w:r w:rsidRPr="009631CC">
        <w:rPr>
          <w:rFonts w:ascii="Arial" w:hAnsi="Arial" w:cs="Arial"/>
          <w:b/>
          <w:sz w:val="28"/>
          <w:szCs w:val="28"/>
          <w:u w:val="single"/>
        </w:rPr>
        <w:t>The role of parents/carers</w:t>
      </w:r>
    </w:p>
    <w:p w14:paraId="60061E4C" w14:textId="77777777" w:rsidR="00F74DAD" w:rsidRPr="00690AA8" w:rsidRDefault="00F74DAD" w:rsidP="00F74DAD">
      <w:pPr>
        <w:ind w:left="360"/>
        <w:rPr>
          <w:rFonts w:ascii="Arial" w:hAnsi="Arial" w:cs="Arial"/>
          <w:b/>
          <w:sz w:val="22"/>
          <w:szCs w:val="22"/>
        </w:rPr>
      </w:pPr>
    </w:p>
    <w:p w14:paraId="616C6DC1"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 xml:space="preserve">We ask all parents/carers to support uniform policy.  We believe that parents/carers have a duty to send their children to school correctly dressed and </w:t>
      </w:r>
      <w:r w:rsidRPr="00690AA8">
        <w:rPr>
          <w:rFonts w:ascii="Arial" w:hAnsi="Arial" w:cs="Arial"/>
          <w:sz w:val="22"/>
          <w:szCs w:val="22"/>
        </w:rPr>
        <w:lastRenderedPageBreak/>
        <w:t>ready for their daily schoolwork.  One of the responsibilities of parents/carers is to ensure that their child has the correct uniform, and that it is clean and in good repair.</w:t>
      </w:r>
    </w:p>
    <w:p w14:paraId="44EAFD9C" w14:textId="77777777" w:rsidR="00F74DAD" w:rsidRPr="00690AA8" w:rsidRDefault="00F74DAD" w:rsidP="00F74DAD">
      <w:pPr>
        <w:ind w:left="360"/>
        <w:rPr>
          <w:rFonts w:ascii="Arial" w:hAnsi="Arial" w:cs="Arial"/>
          <w:sz w:val="22"/>
          <w:szCs w:val="22"/>
        </w:rPr>
      </w:pPr>
    </w:p>
    <w:p w14:paraId="5A4D35B8"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If any parent/carer would like the school to modify the uniform policy, they should make representation, in the first instance, to the head teacher.  The school welcomes children from all backgrounds and faith communities.  If there are serious reasons, for example on religious or health grounds, why parents/carers want their child to wear clothes that differ from the school uniform, the school will look sympathetically at such requests.</w:t>
      </w:r>
    </w:p>
    <w:p w14:paraId="4B94D5A5" w14:textId="77777777" w:rsidR="00F74DAD" w:rsidRPr="00690AA8" w:rsidRDefault="00F74DAD" w:rsidP="00F74DAD">
      <w:pPr>
        <w:ind w:left="360"/>
        <w:rPr>
          <w:rFonts w:ascii="Arial" w:hAnsi="Arial" w:cs="Arial"/>
          <w:sz w:val="22"/>
          <w:szCs w:val="22"/>
        </w:rPr>
      </w:pPr>
    </w:p>
    <w:p w14:paraId="123F6520" w14:textId="77777777" w:rsidR="00F74DAD" w:rsidRPr="009631CC" w:rsidRDefault="00F74DAD" w:rsidP="00F74DAD">
      <w:pPr>
        <w:ind w:left="360"/>
        <w:rPr>
          <w:rFonts w:ascii="Arial" w:hAnsi="Arial" w:cs="Arial"/>
          <w:b/>
          <w:sz w:val="28"/>
          <w:szCs w:val="28"/>
          <w:u w:val="single"/>
        </w:rPr>
      </w:pPr>
      <w:r w:rsidRPr="009631CC">
        <w:rPr>
          <w:rFonts w:ascii="Arial" w:hAnsi="Arial" w:cs="Arial"/>
          <w:b/>
          <w:sz w:val="28"/>
          <w:szCs w:val="28"/>
          <w:u w:val="single"/>
        </w:rPr>
        <w:t>The role of governors</w:t>
      </w:r>
    </w:p>
    <w:p w14:paraId="3DEEC669" w14:textId="77777777" w:rsidR="00F74DAD" w:rsidRPr="00690AA8" w:rsidRDefault="00F74DAD" w:rsidP="00F74DAD">
      <w:pPr>
        <w:ind w:left="360"/>
        <w:rPr>
          <w:rFonts w:ascii="Arial" w:hAnsi="Arial" w:cs="Arial"/>
          <w:sz w:val="22"/>
          <w:szCs w:val="22"/>
        </w:rPr>
      </w:pPr>
    </w:p>
    <w:p w14:paraId="2219B853" w14:textId="77777777" w:rsidR="00F74DAD" w:rsidRPr="00690AA8" w:rsidRDefault="00F74DAD" w:rsidP="00F74DAD">
      <w:pPr>
        <w:numPr>
          <w:ilvl w:val="0"/>
          <w:numId w:val="1"/>
        </w:numPr>
        <w:rPr>
          <w:rFonts w:ascii="Arial" w:hAnsi="Arial" w:cs="Arial"/>
          <w:sz w:val="22"/>
          <w:szCs w:val="22"/>
        </w:rPr>
      </w:pPr>
      <w:r w:rsidRPr="00690AA8">
        <w:rPr>
          <w:rFonts w:ascii="Arial" w:hAnsi="Arial" w:cs="Arial"/>
          <w:sz w:val="22"/>
          <w:szCs w:val="22"/>
        </w:rPr>
        <w:t>The governing body supports the head teacher in implementing the school uniform policy.  It considers all representations from parents/carers regarding the uniform and liaises with the head teacher to ensure that the policy is implemented fairly and with sensitivity.</w:t>
      </w:r>
    </w:p>
    <w:p w14:paraId="3656B9AB" w14:textId="77777777" w:rsidR="00F74DAD" w:rsidRPr="00690AA8" w:rsidRDefault="00F74DAD" w:rsidP="00F74DAD">
      <w:pPr>
        <w:ind w:left="360"/>
        <w:rPr>
          <w:rFonts w:ascii="Arial" w:hAnsi="Arial" w:cs="Arial"/>
          <w:sz w:val="22"/>
          <w:szCs w:val="22"/>
        </w:rPr>
      </w:pPr>
    </w:p>
    <w:p w14:paraId="43FEDDCB" w14:textId="77777777" w:rsidR="00F74DAD" w:rsidRPr="00690AA8" w:rsidRDefault="00F74DAD" w:rsidP="00F74DAD">
      <w:pPr>
        <w:numPr>
          <w:ilvl w:val="0"/>
          <w:numId w:val="2"/>
        </w:numPr>
        <w:rPr>
          <w:rFonts w:ascii="Arial" w:hAnsi="Arial" w:cs="Arial"/>
          <w:sz w:val="22"/>
          <w:szCs w:val="22"/>
        </w:rPr>
      </w:pPr>
      <w:r w:rsidRPr="00690AA8">
        <w:rPr>
          <w:rFonts w:ascii="Arial" w:hAnsi="Arial" w:cs="Arial"/>
          <w:sz w:val="22"/>
          <w:szCs w:val="22"/>
        </w:rPr>
        <w:t>It is the governor’s responsibility to ensure that the school uniform meets all regulations concerning equal opportunities.</w:t>
      </w:r>
    </w:p>
    <w:p w14:paraId="45FB0818" w14:textId="77777777" w:rsidR="00F74DAD" w:rsidRDefault="00F74DAD" w:rsidP="00F74DAD">
      <w:pPr>
        <w:ind w:left="1080"/>
        <w:rPr>
          <w:rFonts w:ascii="Arial" w:hAnsi="Arial" w:cs="Arial"/>
          <w:sz w:val="22"/>
          <w:szCs w:val="22"/>
        </w:rPr>
      </w:pPr>
    </w:p>
    <w:p w14:paraId="221C7966" w14:textId="77777777" w:rsidR="00F74DAD" w:rsidRPr="00690AA8" w:rsidRDefault="00F74DAD" w:rsidP="00F74DAD">
      <w:pPr>
        <w:numPr>
          <w:ilvl w:val="0"/>
          <w:numId w:val="3"/>
        </w:numPr>
        <w:tabs>
          <w:tab w:val="clear" w:pos="1080"/>
          <w:tab w:val="num" w:pos="720"/>
        </w:tabs>
        <w:ind w:hanging="720"/>
        <w:rPr>
          <w:rFonts w:ascii="Arial" w:hAnsi="Arial" w:cs="Arial"/>
          <w:sz w:val="22"/>
          <w:szCs w:val="22"/>
        </w:rPr>
      </w:pPr>
      <w:r w:rsidRPr="00690AA8">
        <w:rPr>
          <w:rFonts w:ascii="Arial" w:hAnsi="Arial" w:cs="Arial"/>
          <w:sz w:val="22"/>
          <w:szCs w:val="22"/>
        </w:rPr>
        <w:t xml:space="preserve">Governors ensure that the school uniform policy helps children to dress </w:t>
      </w:r>
    </w:p>
    <w:p w14:paraId="6A4FEB5D"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 xml:space="preserve">     </w:t>
      </w:r>
      <w:r>
        <w:rPr>
          <w:rFonts w:ascii="Arial" w:hAnsi="Arial" w:cs="Arial"/>
          <w:sz w:val="22"/>
          <w:szCs w:val="22"/>
        </w:rPr>
        <w:t xml:space="preserve"> </w:t>
      </w:r>
      <w:r w:rsidRPr="00690AA8">
        <w:rPr>
          <w:rFonts w:ascii="Arial" w:hAnsi="Arial" w:cs="Arial"/>
          <w:sz w:val="22"/>
          <w:szCs w:val="22"/>
        </w:rPr>
        <w:t>sensibly, in clothing that is hardwearing, safe and practical.</w:t>
      </w:r>
    </w:p>
    <w:p w14:paraId="049F31CB" w14:textId="77777777" w:rsidR="00F74DAD" w:rsidRPr="00690AA8" w:rsidRDefault="00F74DAD" w:rsidP="00F74DAD">
      <w:pPr>
        <w:ind w:left="360"/>
        <w:rPr>
          <w:rFonts w:ascii="Arial" w:hAnsi="Arial" w:cs="Arial"/>
          <w:sz w:val="22"/>
          <w:szCs w:val="22"/>
        </w:rPr>
      </w:pPr>
    </w:p>
    <w:p w14:paraId="29A411D3" w14:textId="77777777" w:rsidR="00F74DAD" w:rsidRPr="009631CC" w:rsidRDefault="00F74DAD" w:rsidP="00F74DAD">
      <w:pPr>
        <w:rPr>
          <w:rFonts w:ascii="Arial" w:hAnsi="Arial" w:cs="Arial"/>
          <w:b/>
          <w:sz w:val="28"/>
          <w:szCs w:val="28"/>
          <w:u w:val="single"/>
        </w:rPr>
      </w:pPr>
      <w:r>
        <w:rPr>
          <w:rFonts w:ascii="Arial" w:hAnsi="Arial" w:cs="Arial"/>
          <w:b/>
          <w:sz w:val="22"/>
          <w:szCs w:val="22"/>
        </w:rPr>
        <w:t xml:space="preserve">     </w:t>
      </w:r>
      <w:r w:rsidRPr="009631CC">
        <w:rPr>
          <w:rFonts w:ascii="Arial" w:hAnsi="Arial" w:cs="Arial"/>
          <w:b/>
          <w:sz w:val="28"/>
          <w:szCs w:val="28"/>
          <w:u w:val="single"/>
        </w:rPr>
        <w:t>Monitoring and review</w:t>
      </w:r>
    </w:p>
    <w:p w14:paraId="53128261" w14:textId="77777777" w:rsidR="00F74DAD" w:rsidRPr="00690AA8" w:rsidRDefault="00F74DAD" w:rsidP="00F74DAD">
      <w:pPr>
        <w:rPr>
          <w:rFonts w:ascii="Arial" w:hAnsi="Arial" w:cs="Arial"/>
          <w:b/>
          <w:sz w:val="22"/>
          <w:szCs w:val="22"/>
        </w:rPr>
      </w:pPr>
    </w:p>
    <w:p w14:paraId="5DF53A07" w14:textId="77777777" w:rsidR="00F74DAD" w:rsidRPr="00690AA8" w:rsidRDefault="00F74DAD" w:rsidP="00F74DAD">
      <w:pPr>
        <w:numPr>
          <w:ilvl w:val="0"/>
          <w:numId w:val="3"/>
        </w:numPr>
        <w:tabs>
          <w:tab w:val="clear" w:pos="1080"/>
          <w:tab w:val="num" w:pos="720"/>
        </w:tabs>
        <w:ind w:left="720"/>
        <w:rPr>
          <w:rFonts w:ascii="Arial" w:hAnsi="Arial" w:cs="Arial"/>
          <w:sz w:val="22"/>
          <w:szCs w:val="22"/>
        </w:rPr>
      </w:pPr>
      <w:r w:rsidRPr="00690AA8">
        <w:rPr>
          <w:rFonts w:ascii="Arial" w:hAnsi="Arial" w:cs="Arial"/>
          <w:sz w:val="22"/>
          <w:szCs w:val="22"/>
        </w:rPr>
        <w:t>The class teachers in conjunction with the head teacher will monitor the      uniform being worn to school by the pupils, to ensure that it falls within the school policy.</w:t>
      </w:r>
      <w:r w:rsidRPr="00690AA8">
        <w:rPr>
          <w:rFonts w:ascii="Arial" w:hAnsi="Arial" w:cs="Arial"/>
          <w:sz w:val="22"/>
          <w:szCs w:val="22"/>
        </w:rPr>
        <w:tab/>
      </w:r>
    </w:p>
    <w:p w14:paraId="62486C05" w14:textId="77777777" w:rsidR="00F74DAD" w:rsidRPr="00690AA8" w:rsidRDefault="00F74DAD" w:rsidP="00F74DAD">
      <w:pPr>
        <w:rPr>
          <w:rFonts w:ascii="Arial" w:hAnsi="Arial" w:cs="Arial"/>
          <w:sz w:val="22"/>
          <w:szCs w:val="22"/>
        </w:rPr>
      </w:pPr>
    </w:p>
    <w:p w14:paraId="2C0D1C29" w14:textId="77777777" w:rsidR="00F74DAD" w:rsidRPr="00690AA8" w:rsidRDefault="00F74DAD" w:rsidP="00F74DAD">
      <w:pPr>
        <w:numPr>
          <w:ilvl w:val="0"/>
          <w:numId w:val="4"/>
        </w:numPr>
        <w:tabs>
          <w:tab w:val="clear" w:pos="1080"/>
          <w:tab w:val="num" w:pos="360"/>
        </w:tabs>
        <w:ind w:left="720"/>
        <w:rPr>
          <w:rFonts w:ascii="Arial" w:hAnsi="Arial" w:cs="Arial"/>
          <w:sz w:val="22"/>
          <w:szCs w:val="22"/>
        </w:rPr>
      </w:pPr>
      <w:r w:rsidRPr="00690AA8">
        <w:rPr>
          <w:rFonts w:ascii="Arial" w:hAnsi="Arial" w:cs="Arial"/>
          <w:sz w:val="22"/>
          <w:szCs w:val="22"/>
        </w:rPr>
        <w:t>The governing body monitors and reviews the school uniform policy through;</w:t>
      </w:r>
    </w:p>
    <w:p w14:paraId="4101652C" w14:textId="77777777" w:rsidR="00F74DAD" w:rsidRPr="00690AA8" w:rsidRDefault="00F74DAD" w:rsidP="00F74DAD">
      <w:pPr>
        <w:rPr>
          <w:rFonts w:ascii="Arial" w:hAnsi="Arial" w:cs="Arial"/>
          <w:sz w:val="22"/>
          <w:szCs w:val="22"/>
        </w:rPr>
      </w:pPr>
    </w:p>
    <w:p w14:paraId="69B4A90F" w14:textId="77777777" w:rsidR="00F74DAD" w:rsidRPr="00690AA8" w:rsidRDefault="00F74DAD" w:rsidP="00F74DAD">
      <w:pPr>
        <w:ind w:left="720"/>
        <w:rPr>
          <w:rFonts w:ascii="Arial" w:hAnsi="Arial" w:cs="Arial"/>
          <w:sz w:val="22"/>
          <w:szCs w:val="22"/>
        </w:rPr>
      </w:pPr>
      <w:r w:rsidRPr="00690AA8">
        <w:rPr>
          <w:rFonts w:ascii="Arial" w:hAnsi="Arial" w:cs="Arial"/>
          <w:sz w:val="22"/>
          <w:szCs w:val="22"/>
        </w:rPr>
        <w:t>Considering, with the head teacher, any requests from parents/carers for individual children to have special dispensation with regard to school uniform.</w:t>
      </w:r>
    </w:p>
    <w:p w14:paraId="4B99056E" w14:textId="77777777" w:rsidR="00F74DAD" w:rsidRPr="00690AA8" w:rsidRDefault="00F74DAD" w:rsidP="00F74DAD">
      <w:pPr>
        <w:ind w:left="720"/>
        <w:rPr>
          <w:rFonts w:ascii="Arial" w:hAnsi="Arial" w:cs="Arial"/>
          <w:sz w:val="22"/>
          <w:szCs w:val="22"/>
        </w:rPr>
      </w:pPr>
    </w:p>
    <w:p w14:paraId="4D7BB77F" w14:textId="77777777" w:rsidR="00F74DAD" w:rsidRPr="00690AA8" w:rsidRDefault="00F74DAD" w:rsidP="00F74DAD">
      <w:pPr>
        <w:ind w:left="720"/>
        <w:rPr>
          <w:rFonts w:ascii="Arial" w:hAnsi="Arial" w:cs="Arial"/>
          <w:sz w:val="22"/>
          <w:szCs w:val="22"/>
        </w:rPr>
      </w:pPr>
      <w:r w:rsidRPr="00690AA8">
        <w:rPr>
          <w:rFonts w:ascii="Arial" w:hAnsi="Arial" w:cs="Arial"/>
          <w:sz w:val="22"/>
          <w:szCs w:val="22"/>
        </w:rPr>
        <w:t>Requiring the head teacher to report to the governors on the way the school uniform policy is implemented.</w:t>
      </w:r>
    </w:p>
    <w:p w14:paraId="61CF652A" w14:textId="77777777" w:rsidR="00F74DAD" w:rsidRPr="00690AA8" w:rsidRDefault="00F74DAD" w:rsidP="00F74DAD">
      <w:pPr>
        <w:ind w:left="720"/>
        <w:rPr>
          <w:rFonts w:ascii="Arial" w:hAnsi="Arial" w:cs="Arial"/>
          <w:sz w:val="22"/>
          <w:szCs w:val="22"/>
        </w:rPr>
      </w:pPr>
      <w:r w:rsidRPr="00690AA8">
        <w:rPr>
          <w:rFonts w:ascii="Arial" w:hAnsi="Arial" w:cs="Arial"/>
          <w:sz w:val="22"/>
          <w:szCs w:val="22"/>
        </w:rPr>
        <w:t xml:space="preserve">(See policies for Equal </w:t>
      </w:r>
      <w:proofErr w:type="spellStart"/>
      <w:r w:rsidRPr="00690AA8">
        <w:rPr>
          <w:rFonts w:ascii="Arial" w:hAnsi="Arial" w:cs="Arial"/>
          <w:sz w:val="22"/>
          <w:szCs w:val="22"/>
        </w:rPr>
        <w:t>Opps</w:t>
      </w:r>
      <w:proofErr w:type="spellEnd"/>
      <w:r w:rsidRPr="00690AA8">
        <w:rPr>
          <w:rFonts w:ascii="Arial" w:hAnsi="Arial" w:cs="Arial"/>
          <w:sz w:val="22"/>
          <w:szCs w:val="22"/>
        </w:rPr>
        <w:t>, Health and Safety and Home-School Agreement)</w:t>
      </w:r>
    </w:p>
    <w:p w14:paraId="1299C43A" w14:textId="77777777" w:rsidR="00F74DAD" w:rsidRPr="00690AA8" w:rsidRDefault="00F74DAD" w:rsidP="00F74DAD">
      <w:pPr>
        <w:ind w:left="720"/>
        <w:rPr>
          <w:rFonts w:ascii="Arial" w:hAnsi="Arial" w:cs="Arial"/>
          <w:sz w:val="22"/>
          <w:szCs w:val="22"/>
        </w:rPr>
      </w:pPr>
    </w:p>
    <w:p w14:paraId="5E3642F9" w14:textId="77777777" w:rsidR="00F74DAD" w:rsidRDefault="00F74DAD" w:rsidP="00F74DAD">
      <w:pPr>
        <w:rPr>
          <w:rFonts w:ascii="Arial" w:hAnsi="Arial" w:cs="Arial"/>
          <w:b/>
          <w:sz w:val="28"/>
          <w:szCs w:val="28"/>
          <w:u w:val="single"/>
        </w:rPr>
      </w:pPr>
      <w:r w:rsidRPr="009631CC">
        <w:rPr>
          <w:rFonts w:ascii="Arial" w:hAnsi="Arial" w:cs="Arial"/>
          <w:b/>
          <w:sz w:val="28"/>
          <w:szCs w:val="28"/>
          <w:u w:val="single"/>
        </w:rPr>
        <w:t xml:space="preserve">The </w:t>
      </w:r>
      <w:proofErr w:type="spellStart"/>
      <w:smartTag w:uri="urn:schemas-microsoft-com:office:smarttags" w:element="place">
        <w:smartTag w:uri="urn:schemas-microsoft-com:office:smarttags" w:element="PlaceName">
          <w:r w:rsidRPr="009631CC">
            <w:rPr>
              <w:rFonts w:ascii="Arial" w:hAnsi="Arial" w:cs="Arial"/>
              <w:b/>
              <w:sz w:val="28"/>
              <w:szCs w:val="28"/>
              <w:u w:val="single"/>
            </w:rPr>
            <w:t>Stockham</w:t>
          </w:r>
        </w:smartTag>
        <w:proofErr w:type="spellEnd"/>
        <w:r w:rsidRPr="009631CC">
          <w:rPr>
            <w:rFonts w:ascii="Arial" w:hAnsi="Arial" w:cs="Arial"/>
            <w:b/>
            <w:sz w:val="28"/>
            <w:szCs w:val="28"/>
            <w:u w:val="single"/>
          </w:rPr>
          <w:t xml:space="preserve"> </w:t>
        </w:r>
        <w:smartTag w:uri="urn:schemas-microsoft-com:office:smarttags" w:element="PlaceType">
          <w:r w:rsidRPr="009631CC">
            <w:rPr>
              <w:rFonts w:ascii="Arial" w:hAnsi="Arial" w:cs="Arial"/>
              <w:b/>
              <w:sz w:val="28"/>
              <w:szCs w:val="28"/>
              <w:u w:val="single"/>
            </w:rPr>
            <w:t>Primary School</w:t>
          </w:r>
        </w:smartTag>
      </w:smartTag>
      <w:r w:rsidRPr="009631CC">
        <w:rPr>
          <w:rFonts w:ascii="Arial" w:hAnsi="Arial" w:cs="Arial"/>
          <w:b/>
          <w:sz w:val="28"/>
          <w:szCs w:val="28"/>
          <w:u w:val="single"/>
        </w:rPr>
        <w:t xml:space="preserve"> Uniform</w:t>
      </w:r>
    </w:p>
    <w:p w14:paraId="4DDBEF00" w14:textId="77777777" w:rsidR="00F74DAD" w:rsidRPr="009631CC" w:rsidRDefault="00F74DAD" w:rsidP="00F74DAD">
      <w:pPr>
        <w:rPr>
          <w:rFonts w:ascii="Arial" w:hAnsi="Arial" w:cs="Arial"/>
          <w:b/>
          <w:sz w:val="28"/>
          <w:szCs w:val="28"/>
          <w:u w:val="single"/>
        </w:rPr>
      </w:pPr>
    </w:p>
    <w:p w14:paraId="28E07223"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Clothing to be worn with or without a school motif</w:t>
      </w:r>
    </w:p>
    <w:p w14:paraId="3461D779" w14:textId="77777777" w:rsidR="00F74DAD" w:rsidRPr="00690AA8" w:rsidRDefault="00F74DAD" w:rsidP="00F74DAD">
      <w:pPr>
        <w:ind w:left="360"/>
        <w:rPr>
          <w:rFonts w:ascii="Arial" w:hAnsi="Arial" w:cs="Arial"/>
          <w:sz w:val="22"/>
          <w:szCs w:val="22"/>
        </w:rPr>
      </w:pPr>
    </w:p>
    <w:p w14:paraId="58CB6E0E"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Girls</w:t>
      </w:r>
      <w:r w:rsidRPr="00690AA8">
        <w:rPr>
          <w:rFonts w:ascii="Arial" w:hAnsi="Arial" w:cs="Arial"/>
          <w:sz w:val="22"/>
          <w:szCs w:val="22"/>
        </w:rPr>
        <w:tab/>
      </w:r>
      <w:r w:rsidRPr="00690AA8">
        <w:rPr>
          <w:rFonts w:ascii="Arial" w:hAnsi="Arial" w:cs="Arial"/>
          <w:sz w:val="22"/>
          <w:szCs w:val="22"/>
        </w:rPr>
        <w:tab/>
      </w:r>
      <w:r w:rsidRPr="00690AA8">
        <w:rPr>
          <w:rFonts w:ascii="Arial" w:hAnsi="Arial" w:cs="Arial"/>
          <w:sz w:val="22"/>
          <w:szCs w:val="22"/>
        </w:rPr>
        <w:tab/>
      </w:r>
      <w:r w:rsidRPr="00690AA8">
        <w:rPr>
          <w:rFonts w:ascii="Arial" w:hAnsi="Arial" w:cs="Arial"/>
          <w:sz w:val="22"/>
          <w:szCs w:val="22"/>
        </w:rPr>
        <w:tab/>
      </w:r>
      <w:r w:rsidRPr="00690AA8">
        <w:rPr>
          <w:rFonts w:ascii="Arial" w:hAnsi="Arial" w:cs="Arial"/>
          <w:sz w:val="22"/>
          <w:szCs w:val="22"/>
        </w:rPr>
        <w:tab/>
      </w:r>
      <w:r w:rsidRPr="00690AA8">
        <w:rPr>
          <w:rFonts w:ascii="Arial" w:hAnsi="Arial" w:cs="Arial"/>
          <w:sz w:val="22"/>
          <w:szCs w:val="22"/>
        </w:rPr>
        <w:tab/>
        <w:t>Boys</w:t>
      </w:r>
    </w:p>
    <w:p w14:paraId="0508D3CE"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Black or Dark Grey Trousers or Skirt</w:t>
      </w:r>
      <w:r w:rsidRPr="00690AA8">
        <w:rPr>
          <w:rFonts w:ascii="Arial" w:hAnsi="Arial" w:cs="Arial"/>
          <w:sz w:val="22"/>
          <w:szCs w:val="22"/>
        </w:rPr>
        <w:tab/>
      </w:r>
      <w:r w:rsidRPr="00690AA8">
        <w:rPr>
          <w:rFonts w:ascii="Arial" w:hAnsi="Arial" w:cs="Arial"/>
          <w:sz w:val="22"/>
          <w:szCs w:val="22"/>
        </w:rPr>
        <w:tab/>
        <w:t>Black or Dark Grey Trousers</w:t>
      </w:r>
    </w:p>
    <w:p w14:paraId="16E55450"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 xml:space="preserve">Yellow &amp; </w:t>
      </w:r>
      <w:smartTag w:uri="urn:schemas-microsoft-com:office:smarttags" w:element="place">
        <w:smartTag w:uri="urn:schemas-microsoft-com:office:smarttags" w:element="PlaceName">
          <w:r w:rsidRPr="00690AA8">
            <w:rPr>
              <w:rFonts w:ascii="Arial" w:hAnsi="Arial" w:cs="Arial"/>
              <w:sz w:val="22"/>
              <w:szCs w:val="22"/>
            </w:rPr>
            <w:t>White</w:t>
          </w:r>
        </w:smartTag>
        <w:r w:rsidRPr="00690AA8">
          <w:rPr>
            <w:rFonts w:ascii="Arial" w:hAnsi="Arial" w:cs="Arial"/>
            <w:sz w:val="22"/>
            <w:szCs w:val="22"/>
          </w:rPr>
          <w:t xml:space="preserve"> </w:t>
        </w:r>
        <w:smartTag w:uri="urn:schemas-microsoft-com:office:smarttags" w:element="PlaceName">
          <w:r w:rsidRPr="00690AA8">
            <w:rPr>
              <w:rFonts w:ascii="Arial" w:hAnsi="Arial" w:cs="Arial"/>
              <w:sz w:val="22"/>
              <w:szCs w:val="22"/>
            </w:rPr>
            <w:t>Gingham</w:t>
          </w:r>
        </w:smartTag>
        <w:r w:rsidRPr="00690AA8">
          <w:rPr>
            <w:rFonts w:ascii="Arial" w:hAnsi="Arial" w:cs="Arial"/>
            <w:sz w:val="22"/>
            <w:szCs w:val="22"/>
          </w:rPr>
          <w:t xml:space="preserve"> </w:t>
        </w:r>
        <w:smartTag w:uri="urn:schemas-microsoft-com:office:smarttags" w:element="PlaceType">
          <w:r w:rsidRPr="00690AA8">
            <w:rPr>
              <w:rFonts w:ascii="Arial" w:hAnsi="Arial" w:cs="Arial"/>
              <w:sz w:val="22"/>
              <w:szCs w:val="22"/>
            </w:rPr>
            <w:t>School</w:t>
          </w:r>
        </w:smartTag>
      </w:smartTag>
      <w:r w:rsidRPr="00690AA8">
        <w:rPr>
          <w:rFonts w:ascii="Arial" w:hAnsi="Arial" w:cs="Arial"/>
          <w:sz w:val="22"/>
          <w:szCs w:val="22"/>
        </w:rPr>
        <w:t xml:space="preserve"> Dress</w:t>
      </w:r>
      <w:r w:rsidRPr="00690AA8">
        <w:rPr>
          <w:rFonts w:ascii="Arial" w:hAnsi="Arial" w:cs="Arial"/>
          <w:sz w:val="22"/>
          <w:szCs w:val="22"/>
        </w:rPr>
        <w:tab/>
      </w:r>
      <w:r>
        <w:rPr>
          <w:rFonts w:ascii="Arial" w:hAnsi="Arial" w:cs="Arial"/>
          <w:sz w:val="22"/>
          <w:szCs w:val="22"/>
        </w:rPr>
        <w:tab/>
      </w:r>
      <w:r w:rsidRPr="00690AA8">
        <w:rPr>
          <w:rFonts w:ascii="Arial" w:hAnsi="Arial" w:cs="Arial"/>
          <w:sz w:val="22"/>
          <w:szCs w:val="22"/>
        </w:rPr>
        <w:t>Knee length Short Trousers</w:t>
      </w:r>
    </w:p>
    <w:p w14:paraId="031D6169"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White or Yellow Polo Shirt</w:t>
      </w:r>
      <w:r w:rsidRPr="00690AA8">
        <w:rPr>
          <w:rFonts w:ascii="Arial" w:hAnsi="Arial" w:cs="Arial"/>
          <w:sz w:val="22"/>
          <w:szCs w:val="22"/>
        </w:rPr>
        <w:tab/>
      </w:r>
      <w:r w:rsidRPr="00690AA8">
        <w:rPr>
          <w:rFonts w:ascii="Arial" w:hAnsi="Arial" w:cs="Arial"/>
          <w:sz w:val="22"/>
          <w:szCs w:val="22"/>
        </w:rPr>
        <w:tab/>
      </w:r>
      <w:r w:rsidRPr="00690AA8">
        <w:rPr>
          <w:rFonts w:ascii="Arial" w:hAnsi="Arial" w:cs="Arial"/>
          <w:sz w:val="22"/>
          <w:szCs w:val="22"/>
        </w:rPr>
        <w:tab/>
      </w:r>
      <w:smartTag w:uri="urn:schemas-microsoft-com:office:smarttags" w:element="place">
        <w:smartTag w:uri="urn:schemas-microsoft-com:office:smarttags" w:element="State">
          <w:r w:rsidRPr="00690AA8">
            <w:rPr>
              <w:rFonts w:ascii="Arial" w:hAnsi="Arial" w:cs="Arial"/>
              <w:sz w:val="22"/>
              <w:szCs w:val="22"/>
            </w:rPr>
            <w:t>Burgundy</w:t>
          </w:r>
        </w:smartTag>
      </w:smartTag>
      <w:r w:rsidRPr="00690AA8">
        <w:rPr>
          <w:rFonts w:ascii="Arial" w:hAnsi="Arial" w:cs="Arial"/>
          <w:sz w:val="22"/>
          <w:szCs w:val="22"/>
        </w:rPr>
        <w:t xml:space="preserve"> Sweat Shirt/Jumper</w:t>
      </w:r>
    </w:p>
    <w:p w14:paraId="2FFA132E"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Burgundy Sweatshirt/Cardigan</w:t>
      </w:r>
      <w:r w:rsidRPr="00690AA8">
        <w:rPr>
          <w:rFonts w:ascii="Arial" w:hAnsi="Arial" w:cs="Arial"/>
          <w:sz w:val="22"/>
          <w:szCs w:val="22"/>
        </w:rPr>
        <w:tab/>
      </w:r>
      <w:r w:rsidRPr="00690AA8">
        <w:rPr>
          <w:rFonts w:ascii="Arial" w:hAnsi="Arial" w:cs="Arial"/>
          <w:sz w:val="22"/>
          <w:szCs w:val="22"/>
        </w:rPr>
        <w:tab/>
      </w:r>
      <w:r>
        <w:rPr>
          <w:rFonts w:ascii="Arial" w:hAnsi="Arial" w:cs="Arial"/>
          <w:sz w:val="22"/>
          <w:szCs w:val="22"/>
        </w:rPr>
        <w:tab/>
      </w:r>
      <w:r w:rsidRPr="00690AA8">
        <w:rPr>
          <w:rFonts w:ascii="Arial" w:hAnsi="Arial" w:cs="Arial"/>
          <w:sz w:val="22"/>
          <w:szCs w:val="22"/>
        </w:rPr>
        <w:t>White or Yellow Polo Shirt</w:t>
      </w:r>
    </w:p>
    <w:p w14:paraId="46663AB7"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Black Shoes or Black Trainers</w:t>
      </w:r>
      <w:r w:rsidRPr="00690AA8">
        <w:rPr>
          <w:rFonts w:ascii="Arial" w:hAnsi="Arial" w:cs="Arial"/>
          <w:sz w:val="22"/>
          <w:szCs w:val="22"/>
        </w:rPr>
        <w:tab/>
      </w:r>
      <w:r w:rsidRPr="00690AA8">
        <w:rPr>
          <w:rFonts w:ascii="Arial" w:hAnsi="Arial" w:cs="Arial"/>
          <w:sz w:val="22"/>
          <w:szCs w:val="22"/>
        </w:rPr>
        <w:tab/>
      </w:r>
      <w:r w:rsidRPr="00690AA8">
        <w:rPr>
          <w:rFonts w:ascii="Arial" w:hAnsi="Arial" w:cs="Arial"/>
          <w:sz w:val="22"/>
          <w:szCs w:val="22"/>
        </w:rPr>
        <w:tab/>
        <w:t>Black Shoes or Black Trainers</w:t>
      </w:r>
    </w:p>
    <w:p w14:paraId="42E7793E"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t>White /Black Fully Strapped Sandals</w:t>
      </w:r>
      <w:r w:rsidRPr="00690AA8">
        <w:rPr>
          <w:rFonts w:ascii="Arial" w:hAnsi="Arial" w:cs="Arial"/>
          <w:sz w:val="22"/>
          <w:szCs w:val="22"/>
        </w:rPr>
        <w:tab/>
      </w:r>
      <w:r w:rsidRPr="00690AA8">
        <w:rPr>
          <w:rFonts w:ascii="Arial" w:hAnsi="Arial" w:cs="Arial"/>
          <w:sz w:val="22"/>
          <w:szCs w:val="22"/>
        </w:rPr>
        <w:tab/>
        <w:t>Black Fully Strapped Sandals</w:t>
      </w:r>
    </w:p>
    <w:p w14:paraId="3CF2D8B6" w14:textId="77777777" w:rsidR="00F74DAD" w:rsidRPr="00690AA8" w:rsidRDefault="00F74DAD" w:rsidP="00F74DAD">
      <w:pPr>
        <w:ind w:left="360"/>
        <w:rPr>
          <w:rFonts w:ascii="Arial" w:hAnsi="Arial" w:cs="Arial"/>
          <w:sz w:val="22"/>
          <w:szCs w:val="22"/>
        </w:rPr>
      </w:pPr>
    </w:p>
    <w:p w14:paraId="760785AE" w14:textId="77777777" w:rsidR="00F74DAD" w:rsidRPr="00690AA8" w:rsidRDefault="00F74DAD" w:rsidP="00F74DAD">
      <w:pPr>
        <w:ind w:left="360"/>
        <w:rPr>
          <w:rFonts w:ascii="Arial" w:hAnsi="Arial" w:cs="Arial"/>
          <w:sz w:val="22"/>
          <w:szCs w:val="22"/>
        </w:rPr>
      </w:pPr>
      <w:r w:rsidRPr="00690AA8">
        <w:rPr>
          <w:rFonts w:ascii="Arial" w:hAnsi="Arial" w:cs="Arial"/>
          <w:sz w:val="22"/>
          <w:szCs w:val="22"/>
        </w:rPr>
        <w:lastRenderedPageBreak/>
        <w:t>A pair of indoor black Plimsolls is required to be worn by pupils when inside school building.</w:t>
      </w:r>
    </w:p>
    <w:p w14:paraId="0FB78278" w14:textId="77777777" w:rsidR="00F74DAD" w:rsidRPr="00690AA8" w:rsidRDefault="00F74DAD" w:rsidP="00F74DAD">
      <w:pPr>
        <w:ind w:left="360"/>
        <w:rPr>
          <w:rFonts w:ascii="Arial" w:hAnsi="Arial" w:cs="Arial"/>
          <w:sz w:val="22"/>
          <w:szCs w:val="22"/>
        </w:rPr>
      </w:pPr>
    </w:p>
    <w:p w14:paraId="1FC39945" w14:textId="77777777" w:rsidR="00F74DAD" w:rsidRPr="00690AA8" w:rsidRDefault="00F74DAD" w:rsidP="00F74DAD">
      <w:pPr>
        <w:ind w:left="360"/>
        <w:rPr>
          <w:rFonts w:ascii="Arial" w:hAnsi="Arial" w:cs="Arial"/>
          <w:sz w:val="22"/>
          <w:szCs w:val="22"/>
        </w:rPr>
      </w:pPr>
    </w:p>
    <w:p w14:paraId="03307A33" w14:textId="77777777" w:rsidR="00F74DAD" w:rsidRDefault="00F74DAD" w:rsidP="00F74DAD">
      <w:pPr>
        <w:rPr>
          <w:rFonts w:ascii="Arial" w:hAnsi="Arial" w:cs="Arial"/>
          <w:b/>
          <w:sz w:val="22"/>
          <w:szCs w:val="22"/>
          <w:u w:val="single"/>
        </w:rPr>
      </w:pPr>
      <w:r>
        <w:rPr>
          <w:rFonts w:ascii="Arial" w:hAnsi="Arial" w:cs="Arial"/>
          <w:sz w:val="22"/>
          <w:szCs w:val="22"/>
        </w:rPr>
        <w:t xml:space="preserve">       </w:t>
      </w:r>
      <w:r w:rsidRPr="009631CC">
        <w:rPr>
          <w:rFonts w:ascii="Arial" w:hAnsi="Arial" w:cs="Arial"/>
          <w:b/>
          <w:sz w:val="22"/>
          <w:szCs w:val="22"/>
          <w:u w:val="single"/>
        </w:rPr>
        <w:t>Physical Education</w:t>
      </w:r>
    </w:p>
    <w:p w14:paraId="7799F097" w14:textId="77777777" w:rsidR="00F74DAD" w:rsidRPr="00690AA8" w:rsidRDefault="00F74DAD" w:rsidP="00F74DAD">
      <w:pPr>
        <w:ind w:left="375"/>
        <w:rPr>
          <w:rFonts w:ascii="Arial" w:hAnsi="Arial" w:cs="Arial"/>
          <w:sz w:val="22"/>
          <w:szCs w:val="22"/>
        </w:rPr>
      </w:pPr>
      <w:r w:rsidRPr="00690AA8">
        <w:rPr>
          <w:rFonts w:ascii="Arial" w:hAnsi="Arial" w:cs="Arial"/>
          <w:sz w:val="22"/>
          <w:szCs w:val="22"/>
        </w:rPr>
        <w:t>On health and safety grounds we believe that it is important for children to change into the appropriate clothing and footwear for physical education.</w:t>
      </w:r>
    </w:p>
    <w:p w14:paraId="0562CB0E" w14:textId="77777777" w:rsidR="00F74DAD" w:rsidRPr="00690AA8" w:rsidRDefault="00F74DAD" w:rsidP="00F74DAD">
      <w:pPr>
        <w:ind w:left="375"/>
        <w:rPr>
          <w:rFonts w:ascii="Arial" w:hAnsi="Arial" w:cs="Arial"/>
          <w:sz w:val="22"/>
          <w:szCs w:val="22"/>
        </w:rPr>
      </w:pPr>
    </w:p>
    <w:p w14:paraId="3245B15E" w14:textId="77777777" w:rsidR="00F74DAD" w:rsidRPr="00690AA8" w:rsidRDefault="00F74DAD" w:rsidP="00F74DAD">
      <w:pPr>
        <w:ind w:left="375"/>
        <w:rPr>
          <w:rFonts w:ascii="Arial" w:hAnsi="Arial" w:cs="Arial"/>
          <w:sz w:val="22"/>
          <w:szCs w:val="22"/>
        </w:rPr>
      </w:pPr>
      <w:r w:rsidRPr="00690AA8">
        <w:rPr>
          <w:rFonts w:ascii="Arial" w:hAnsi="Arial" w:cs="Arial"/>
          <w:sz w:val="22"/>
          <w:szCs w:val="22"/>
        </w:rPr>
        <w:t>Black shorts or Leotard</w:t>
      </w:r>
    </w:p>
    <w:p w14:paraId="78BAE748" w14:textId="165E1650" w:rsidR="00F74DAD" w:rsidRPr="00690AA8" w:rsidRDefault="7DEB412E" w:rsidP="00F74DAD">
      <w:pPr>
        <w:ind w:left="375"/>
        <w:rPr>
          <w:rFonts w:ascii="Arial" w:hAnsi="Arial" w:cs="Arial"/>
          <w:sz w:val="22"/>
          <w:szCs w:val="22"/>
        </w:rPr>
      </w:pPr>
      <w:r w:rsidRPr="38FADEEE">
        <w:rPr>
          <w:rFonts w:ascii="Arial" w:hAnsi="Arial" w:cs="Arial"/>
          <w:sz w:val="22"/>
          <w:szCs w:val="22"/>
        </w:rPr>
        <w:t>House colour</w:t>
      </w:r>
      <w:r w:rsidR="00F74DAD" w:rsidRPr="38FADEEE">
        <w:rPr>
          <w:rFonts w:ascii="Arial" w:hAnsi="Arial" w:cs="Arial"/>
          <w:sz w:val="22"/>
          <w:szCs w:val="22"/>
        </w:rPr>
        <w:t xml:space="preserve"> Tee shirts</w:t>
      </w:r>
      <w:r w:rsidR="2407DB3B" w:rsidRPr="38FADEEE">
        <w:rPr>
          <w:rFonts w:ascii="Arial" w:hAnsi="Arial" w:cs="Arial"/>
          <w:sz w:val="22"/>
          <w:szCs w:val="22"/>
        </w:rPr>
        <w:t xml:space="preserve"> </w:t>
      </w:r>
    </w:p>
    <w:p w14:paraId="25B0BBA8" w14:textId="77777777" w:rsidR="00F74DAD" w:rsidRPr="00690AA8" w:rsidRDefault="00F74DAD" w:rsidP="00F74DAD">
      <w:pPr>
        <w:ind w:left="375"/>
        <w:rPr>
          <w:rFonts w:ascii="Arial" w:hAnsi="Arial" w:cs="Arial"/>
          <w:sz w:val="22"/>
          <w:szCs w:val="22"/>
        </w:rPr>
      </w:pPr>
      <w:r w:rsidRPr="00690AA8">
        <w:rPr>
          <w:rFonts w:ascii="Arial" w:hAnsi="Arial" w:cs="Arial"/>
          <w:sz w:val="22"/>
          <w:szCs w:val="22"/>
        </w:rPr>
        <w:t>Black Plimsolls for indoor activities and black trainers for outdoor activities.</w:t>
      </w:r>
    </w:p>
    <w:p w14:paraId="34CE0A41" w14:textId="77777777" w:rsidR="00F74DAD" w:rsidRPr="00690AA8" w:rsidRDefault="00F74DAD" w:rsidP="00F74DAD">
      <w:pPr>
        <w:ind w:left="375"/>
        <w:rPr>
          <w:rFonts w:ascii="Arial" w:hAnsi="Arial" w:cs="Arial"/>
          <w:sz w:val="22"/>
          <w:szCs w:val="22"/>
        </w:rPr>
      </w:pPr>
    </w:p>
    <w:p w14:paraId="03883500" w14:textId="0C7D5238" w:rsidR="00F74DAD" w:rsidRPr="00690AA8" w:rsidRDefault="00F74DAD" w:rsidP="00F74DAD">
      <w:pPr>
        <w:ind w:left="375"/>
        <w:rPr>
          <w:rFonts w:ascii="Arial" w:hAnsi="Arial" w:cs="Arial"/>
          <w:sz w:val="22"/>
          <w:szCs w:val="22"/>
        </w:rPr>
      </w:pPr>
      <w:r w:rsidRPr="38FADEEE">
        <w:rPr>
          <w:rFonts w:ascii="Arial" w:hAnsi="Arial" w:cs="Arial"/>
          <w:sz w:val="22"/>
          <w:szCs w:val="22"/>
        </w:rPr>
        <w:t>During the colder months black jogging trousers and school sweat shirts can be worn</w:t>
      </w:r>
      <w:r w:rsidR="182DA93F" w:rsidRPr="38FADEEE">
        <w:rPr>
          <w:rFonts w:ascii="Arial" w:hAnsi="Arial" w:cs="Arial"/>
          <w:sz w:val="22"/>
          <w:szCs w:val="22"/>
        </w:rPr>
        <w:t xml:space="preserve"> during PE</w:t>
      </w:r>
    </w:p>
    <w:p w14:paraId="62EBF3C5" w14:textId="77777777" w:rsidR="00F74DAD" w:rsidRPr="00690AA8" w:rsidRDefault="00F74DAD" w:rsidP="00F74DAD">
      <w:pPr>
        <w:rPr>
          <w:rFonts w:ascii="Arial" w:hAnsi="Arial" w:cs="Arial"/>
          <w:sz w:val="22"/>
          <w:szCs w:val="22"/>
        </w:rPr>
      </w:pPr>
    </w:p>
    <w:p w14:paraId="7EB025B6" w14:textId="77777777" w:rsidR="00F74DAD" w:rsidRDefault="00F74DAD" w:rsidP="00F74DAD">
      <w:pPr>
        <w:rPr>
          <w:rFonts w:ascii="Arial" w:hAnsi="Arial" w:cs="Arial"/>
          <w:b/>
          <w:sz w:val="22"/>
          <w:szCs w:val="22"/>
          <w:u w:val="single"/>
        </w:rPr>
      </w:pPr>
      <w:r>
        <w:rPr>
          <w:rFonts w:ascii="Arial" w:hAnsi="Arial" w:cs="Arial"/>
          <w:sz w:val="22"/>
          <w:szCs w:val="22"/>
        </w:rPr>
        <w:t xml:space="preserve">       </w:t>
      </w:r>
      <w:r w:rsidRPr="009631CC">
        <w:rPr>
          <w:rFonts w:ascii="Arial" w:hAnsi="Arial" w:cs="Arial"/>
          <w:b/>
          <w:sz w:val="22"/>
          <w:szCs w:val="22"/>
          <w:u w:val="single"/>
        </w:rPr>
        <w:t xml:space="preserve">Swimming Lesson </w:t>
      </w:r>
    </w:p>
    <w:p w14:paraId="7DF0A52A" w14:textId="77777777" w:rsidR="00F74DAD" w:rsidRPr="00690AA8" w:rsidRDefault="00F74DAD" w:rsidP="00F74DAD">
      <w:pPr>
        <w:ind w:left="450"/>
        <w:rPr>
          <w:rFonts w:ascii="Arial" w:hAnsi="Arial" w:cs="Arial"/>
          <w:sz w:val="22"/>
          <w:szCs w:val="22"/>
        </w:rPr>
      </w:pPr>
      <w:r w:rsidRPr="00690AA8">
        <w:rPr>
          <w:rFonts w:ascii="Arial" w:hAnsi="Arial" w:cs="Arial"/>
          <w:sz w:val="22"/>
          <w:szCs w:val="22"/>
        </w:rPr>
        <w:t>When taking lessons with the school pupils should come prepared with a bag    containing the following:</w:t>
      </w:r>
    </w:p>
    <w:p w14:paraId="6D98A12B" w14:textId="77777777" w:rsidR="00F74DAD" w:rsidRPr="00690AA8" w:rsidRDefault="00F74DAD" w:rsidP="00F74DAD">
      <w:pPr>
        <w:ind w:left="450"/>
        <w:rPr>
          <w:rFonts w:ascii="Arial" w:hAnsi="Arial" w:cs="Arial"/>
          <w:sz w:val="22"/>
          <w:szCs w:val="22"/>
        </w:rPr>
      </w:pPr>
    </w:p>
    <w:p w14:paraId="3E14B714" w14:textId="77777777" w:rsidR="00F74DAD" w:rsidRPr="00690AA8" w:rsidRDefault="00F74DAD" w:rsidP="00F74DAD">
      <w:pPr>
        <w:ind w:left="450"/>
        <w:rPr>
          <w:rFonts w:ascii="Arial" w:hAnsi="Arial" w:cs="Arial"/>
          <w:sz w:val="22"/>
          <w:szCs w:val="22"/>
        </w:rPr>
      </w:pPr>
      <w:r w:rsidRPr="00690AA8">
        <w:rPr>
          <w:rFonts w:ascii="Arial" w:hAnsi="Arial" w:cs="Arial"/>
          <w:sz w:val="22"/>
          <w:szCs w:val="22"/>
        </w:rPr>
        <w:t>Swimming Towel</w:t>
      </w:r>
    </w:p>
    <w:p w14:paraId="497C90E5" w14:textId="30C3282E" w:rsidR="00F74DAD" w:rsidRPr="00690AA8" w:rsidRDefault="426DFBAF" w:rsidP="00F74DAD">
      <w:pPr>
        <w:ind w:left="450"/>
        <w:rPr>
          <w:rFonts w:ascii="Arial" w:hAnsi="Arial" w:cs="Arial"/>
          <w:sz w:val="22"/>
          <w:szCs w:val="22"/>
        </w:rPr>
      </w:pPr>
      <w:r w:rsidRPr="38FADEEE">
        <w:rPr>
          <w:rFonts w:ascii="Arial" w:hAnsi="Arial" w:cs="Arial"/>
          <w:sz w:val="22"/>
          <w:szCs w:val="22"/>
        </w:rPr>
        <w:t>Swimsuit</w:t>
      </w:r>
      <w:r w:rsidR="00F74DAD" w:rsidRPr="38FADEEE">
        <w:rPr>
          <w:rFonts w:ascii="Arial" w:hAnsi="Arial" w:cs="Arial"/>
          <w:sz w:val="22"/>
          <w:szCs w:val="22"/>
        </w:rPr>
        <w:t xml:space="preserve"> for girls/trunks or </w:t>
      </w:r>
      <w:r w:rsidR="13A714B9" w:rsidRPr="38FADEEE">
        <w:rPr>
          <w:rFonts w:ascii="Arial" w:hAnsi="Arial" w:cs="Arial"/>
          <w:sz w:val="22"/>
          <w:szCs w:val="22"/>
        </w:rPr>
        <w:t>close-fitting</w:t>
      </w:r>
      <w:r w:rsidR="00F74DAD" w:rsidRPr="38FADEEE">
        <w:rPr>
          <w:rFonts w:ascii="Arial" w:hAnsi="Arial" w:cs="Arial"/>
          <w:sz w:val="22"/>
          <w:szCs w:val="22"/>
        </w:rPr>
        <w:t xml:space="preserve"> shorts for boys</w:t>
      </w:r>
      <w:r w:rsidR="7688DA15" w:rsidRPr="38FADEEE">
        <w:rPr>
          <w:rFonts w:ascii="Arial" w:hAnsi="Arial" w:cs="Arial"/>
          <w:sz w:val="22"/>
          <w:szCs w:val="22"/>
        </w:rPr>
        <w:t xml:space="preserve"> (above knee length)</w:t>
      </w:r>
    </w:p>
    <w:p w14:paraId="06D97A51" w14:textId="77777777" w:rsidR="00F74DAD" w:rsidRPr="00690AA8" w:rsidRDefault="00F74DAD" w:rsidP="00F74DAD">
      <w:pPr>
        <w:ind w:left="450"/>
        <w:rPr>
          <w:rFonts w:ascii="Arial" w:hAnsi="Arial" w:cs="Arial"/>
          <w:sz w:val="22"/>
          <w:szCs w:val="22"/>
        </w:rPr>
      </w:pPr>
      <w:r w:rsidRPr="00690AA8">
        <w:rPr>
          <w:rFonts w:ascii="Arial" w:hAnsi="Arial" w:cs="Arial"/>
          <w:sz w:val="22"/>
          <w:szCs w:val="22"/>
        </w:rPr>
        <w:t>Swimming Hat (OCC rules)</w:t>
      </w:r>
    </w:p>
    <w:p w14:paraId="3ACB4590" w14:textId="3BEA9F73" w:rsidR="00F74DAD" w:rsidRPr="00690AA8" w:rsidRDefault="00F74DAD" w:rsidP="00F74DAD">
      <w:pPr>
        <w:ind w:left="450"/>
        <w:rPr>
          <w:rFonts w:ascii="Arial" w:hAnsi="Arial" w:cs="Arial"/>
          <w:sz w:val="22"/>
          <w:szCs w:val="22"/>
        </w:rPr>
      </w:pPr>
      <w:r w:rsidRPr="38FADEEE">
        <w:rPr>
          <w:rFonts w:ascii="Arial" w:hAnsi="Arial" w:cs="Arial"/>
          <w:sz w:val="22"/>
          <w:szCs w:val="22"/>
        </w:rPr>
        <w:t xml:space="preserve">Goggles </w:t>
      </w:r>
    </w:p>
    <w:p w14:paraId="2946DB82" w14:textId="77777777" w:rsidR="00F74DAD" w:rsidRPr="00690AA8" w:rsidRDefault="00F74DAD" w:rsidP="00F74DAD">
      <w:pPr>
        <w:ind w:left="450"/>
        <w:rPr>
          <w:rFonts w:ascii="Arial" w:hAnsi="Arial" w:cs="Arial"/>
          <w:sz w:val="22"/>
          <w:szCs w:val="22"/>
        </w:rPr>
      </w:pPr>
    </w:p>
    <w:p w14:paraId="120A53C5" w14:textId="77777777" w:rsidR="00F74DAD" w:rsidRPr="00690AA8" w:rsidRDefault="00F74DAD" w:rsidP="00F74DAD">
      <w:pPr>
        <w:ind w:left="450"/>
        <w:rPr>
          <w:rFonts w:ascii="Arial" w:hAnsi="Arial" w:cs="Arial"/>
          <w:sz w:val="22"/>
          <w:szCs w:val="22"/>
        </w:rPr>
      </w:pPr>
      <w:r w:rsidRPr="00690AA8">
        <w:rPr>
          <w:rFonts w:ascii="Arial" w:hAnsi="Arial" w:cs="Arial"/>
          <w:sz w:val="22"/>
          <w:szCs w:val="22"/>
        </w:rPr>
        <w:t>Spray deodorant, hair spray and gels are not permitted</w:t>
      </w:r>
    </w:p>
    <w:p w14:paraId="6E70EF2E" w14:textId="77777777" w:rsidR="00F74DAD" w:rsidRPr="00690AA8" w:rsidRDefault="00F74DAD" w:rsidP="00F74DAD">
      <w:pPr>
        <w:ind w:left="450"/>
        <w:rPr>
          <w:rFonts w:ascii="Arial" w:hAnsi="Arial" w:cs="Arial"/>
          <w:sz w:val="22"/>
          <w:szCs w:val="22"/>
        </w:rPr>
      </w:pPr>
      <w:r w:rsidRPr="00690AA8">
        <w:rPr>
          <w:rFonts w:ascii="Arial" w:hAnsi="Arial" w:cs="Arial"/>
          <w:sz w:val="22"/>
          <w:szCs w:val="22"/>
        </w:rPr>
        <w:t>If required roll on deodorants must be used</w:t>
      </w:r>
    </w:p>
    <w:p w14:paraId="5997CC1D" w14:textId="77777777" w:rsidR="00F74DAD" w:rsidRPr="00690AA8" w:rsidRDefault="00F74DAD" w:rsidP="00F74DAD">
      <w:pPr>
        <w:rPr>
          <w:rFonts w:ascii="Arial" w:hAnsi="Arial" w:cs="Arial"/>
          <w:sz w:val="22"/>
          <w:szCs w:val="22"/>
        </w:rPr>
      </w:pPr>
    </w:p>
    <w:p w14:paraId="68BD45BB" w14:textId="5139FB5D" w:rsidR="00F74DAD" w:rsidRPr="009631CC" w:rsidRDefault="00F74DAD" w:rsidP="38FADEEE">
      <w:pPr>
        <w:rPr>
          <w:rFonts w:ascii="Arial" w:hAnsi="Arial" w:cs="Arial"/>
          <w:b/>
          <w:bCs/>
          <w:sz w:val="22"/>
          <w:szCs w:val="22"/>
          <w:u w:val="single"/>
        </w:rPr>
      </w:pPr>
      <w:r w:rsidRPr="38FADEEE">
        <w:rPr>
          <w:rFonts w:ascii="Arial" w:hAnsi="Arial" w:cs="Arial"/>
          <w:b/>
          <w:bCs/>
          <w:sz w:val="22"/>
          <w:szCs w:val="22"/>
        </w:rPr>
        <w:t xml:space="preserve">       </w:t>
      </w:r>
      <w:r w:rsidRPr="38FADEEE">
        <w:rPr>
          <w:rFonts w:ascii="Arial" w:hAnsi="Arial" w:cs="Arial"/>
          <w:b/>
          <w:bCs/>
          <w:sz w:val="22"/>
          <w:szCs w:val="22"/>
          <w:u w:val="single"/>
        </w:rPr>
        <w:t>Art Activ</w:t>
      </w:r>
      <w:r w:rsidR="2D166E22" w:rsidRPr="38FADEEE">
        <w:rPr>
          <w:rFonts w:ascii="Arial" w:hAnsi="Arial" w:cs="Arial"/>
          <w:b/>
          <w:bCs/>
          <w:sz w:val="22"/>
          <w:szCs w:val="22"/>
          <w:u w:val="single"/>
        </w:rPr>
        <w:t>ities</w:t>
      </w:r>
    </w:p>
    <w:p w14:paraId="5BF4907F" w14:textId="77777777" w:rsidR="00F74DAD" w:rsidRPr="00690AA8" w:rsidRDefault="00F74DAD" w:rsidP="00F74DAD">
      <w:pPr>
        <w:ind w:left="465"/>
        <w:rPr>
          <w:rFonts w:ascii="Arial" w:hAnsi="Arial" w:cs="Arial"/>
          <w:sz w:val="22"/>
          <w:szCs w:val="22"/>
        </w:rPr>
      </w:pPr>
      <w:r w:rsidRPr="38FADEEE">
        <w:rPr>
          <w:rFonts w:ascii="Arial" w:hAnsi="Arial" w:cs="Arial"/>
          <w:sz w:val="22"/>
          <w:szCs w:val="22"/>
        </w:rPr>
        <w:t>When undertaking art activities pupils can get messy and should be in possession of a suitable apron or coverall for use during these lessons.</w:t>
      </w:r>
    </w:p>
    <w:p w14:paraId="1D17625B" w14:textId="1F140ADC" w:rsidR="38FADEEE" w:rsidRDefault="38FADEEE" w:rsidP="38FADEEE">
      <w:pPr>
        <w:ind w:left="465"/>
        <w:rPr>
          <w:rFonts w:ascii="Arial" w:hAnsi="Arial" w:cs="Arial"/>
          <w:sz w:val="22"/>
          <w:szCs w:val="22"/>
        </w:rPr>
      </w:pPr>
    </w:p>
    <w:p w14:paraId="6730798F" w14:textId="505D976C" w:rsidR="5ED283A9" w:rsidRDefault="5ED283A9" w:rsidP="38FADEEE">
      <w:pPr>
        <w:ind w:left="465"/>
        <w:rPr>
          <w:rFonts w:ascii="Arial" w:hAnsi="Arial" w:cs="Arial"/>
          <w:b/>
          <w:bCs/>
          <w:sz w:val="22"/>
          <w:szCs w:val="22"/>
          <w:u w:val="single"/>
        </w:rPr>
      </w:pPr>
      <w:r w:rsidRPr="38FADEEE">
        <w:rPr>
          <w:rFonts w:ascii="Arial" w:hAnsi="Arial" w:cs="Arial"/>
          <w:b/>
          <w:bCs/>
          <w:sz w:val="22"/>
          <w:szCs w:val="22"/>
          <w:u w:val="single"/>
        </w:rPr>
        <w:t>Forest school, golden time and special treats</w:t>
      </w:r>
    </w:p>
    <w:p w14:paraId="505E54F0" w14:textId="108A1A35" w:rsidR="5ED283A9" w:rsidRDefault="5ED283A9" w:rsidP="38FADEEE">
      <w:pPr>
        <w:ind w:left="465"/>
        <w:rPr>
          <w:rFonts w:ascii="Arial" w:hAnsi="Arial" w:cs="Arial"/>
          <w:b/>
          <w:bCs/>
          <w:sz w:val="22"/>
          <w:szCs w:val="22"/>
          <w:u w:val="single"/>
        </w:rPr>
      </w:pPr>
      <w:r w:rsidRPr="38FADEEE">
        <w:rPr>
          <w:rFonts w:ascii="Arial" w:hAnsi="Arial" w:cs="Arial"/>
          <w:sz w:val="22"/>
          <w:szCs w:val="22"/>
        </w:rPr>
        <w:t xml:space="preserve">Alternative wear can be worn during particular areas of the curriculum. The class teacher will let you know that these changes are in advance. </w:t>
      </w:r>
    </w:p>
    <w:p w14:paraId="110FFD37" w14:textId="77777777" w:rsidR="00F74DAD" w:rsidRPr="00690AA8" w:rsidRDefault="00F74DAD" w:rsidP="00F74DAD">
      <w:pPr>
        <w:ind w:left="465"/>
        <w:rPr>
          <w:rFonts w:ascii="Arial" w:hAnsi="Arial" w:cs="Arial"/>
          <w:sz w:val="22"/>
          <w:szCs w:val="22"/>
        </w:rPr>
      </w:pPr>
    </w:p>
    <w:p w14:paraId="6B699379" w14:textId="77777777" w:rsidR="00F74DAD" w:rsidRPr="00690AA8" w:rsidRDefault="00F74DAD" w:rsidP="00F74DAD">
      <w:pPr>
        <w:ind w:left="465"/>
        <w:rPr>
          <w:rFonts w:ascii="Arial" w:hAnsi="Arial" w:cs="Arial"/>
          <w:sz w:val="22"/>
          <w:szCs w:val="22"/>
        </w:rPr>
      </w:pPr>
    </w:p>
    <w:p w14:paraId="3FE9F23F" w14:textId="77777777" w:rsidR="00F74DAD" w:rsidRDefault="00F74DAD" w:rsidP="00F74DAD">
      <w:pPr>
        <w:ind w:left="360"/>
        <w:rPr>
          <w:rFonts w:ascii="Arial" w:hAnsi="Arial" w:cs="Arial"/>
          <w:sz w:val="22"/>
          <w:szCs w:val="22"/>
        </w:rPr>
      </w:pPr>
    </w:p>
    <w:p w14:paraId="1F72F646" w14:textId="77777777" w:rsidR="00F74DAD" w:rsidRDefault="00F74DAD" w:rsidP="00F74DAD">
      <w:pPr>
        <w:jc w:val="center"/>
        <w:rPr>
          <w:rFonts w:ascii="SassoonPrimaryType" w:hAnsi="SassoonPrimaryType"/>
          <w:b/>
          <w:sz w:val="20"/>
          <w:szCs w:val="20"/>
          <w:u w:val="single"/>
        </w:rPr>
      </w:pPr>
    </w:p>
    <w:p w14:paraId="08CE6F91" w14:textId="77777777" w:rsidR="00F74DAD" w:rsidRDefault="00F74DAD" w:rsidP="00F74DAD">
      <w:pPr>
        <w:jc w:val="center"/>
        <w:rPr>
          <w:rFonts w:ascii="SassoonPrimaryType" w:hAnsi="SassoonPrimaryType"/>
          <w:b/>
          <w:sz w:val="20"/>
          <w:szCs w:val="20"/>
          <w:u w:val="single"/>
        </w:rPr>
      </w:pPr>
    </w:p>
    <w:p w14:paraId="61CDCEAD" w14:textId="77777777" w:rsidR="00F74DAD" w:rsidRDefault="00F74DAD" w:rsidP="00F74DAD">
      <w:pPr>
        <w:jc w:val="center"/>
        <w:rPr>
          <w:rFonts w:ascii="SassoonPrimaryType" w:hAnsi="SassoonPrimaryType"/>
          <w:b/>
          <w:sz w:val="20"/>
          <w:szCs w:val="20"/>
          <w:u w:val="single"/>
        </w:rPr>
      </w:pPr>
    </w:p>
    <w:p w14:paraId="6BB9E253" w14:textId="77777777" w:rsidR="00F74DAD" w:rsidRDefault="00F74DAD" w:rsidP="00F74DAD">
      <w:pPr>
        <w:jc w:val="center"/>
        <w:rPr>
          <w:rFonts w:ascii="SassoonPrimaryType" w:hAnsi="SassoonPrimaryType"/>
          <w:b/>
          <w:sz w:val="20"/>
          <w:szCs w:val="20"/>
          <w:u w:val="single"/>
        </w:rPr>
      </w:pPr>
    </w:p>
    <w:p w14:paraId="23DE523C" w14:textId="77777777" w:rsidR="00F74DAD" w:rsidRDefault="00F74DAD"/>
    <w:sectPr w:rsidR="00F74D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CE9"/>
    <w:multiLevelType w:val="multilevel"/>
    <w:tmpl w:val="59C65C2E"/>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52F30548"/>
    <w:multiLevelType w:val="hybridMultilevel"/>
    <w:tmpl w:val="3872B4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844441"/>
    <w:multiLevelType w:val="multilevel"/>
    <w:tmpl w:val="5D68E6BC"/>
    <w:lvl w:ilvl="0">
      <w:start w:val="1"/>
      <w:numFmt w:val="bullet"/>
      <w:lvlText w:val=""/>
      <w:lvlJc w:val="left"/>
      <w:pPr>
        <w:tabs>
          <w:tab w:val="num" w:pos="1080"/>
        </w:tabs>
        <w:ind w:left="1080" w:hanging="360"/>
      </w:pPr>
      <w:rPr>
        <w:rFonts w:ascii="Symbol" w:hAnsi="Symbol"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71506AB8"/>
    <w:multiLevelType w:val="multilevel"/>
    <w:tmpl w:val="B2F62590"/>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AD"/>
    <w:rsid w:val="000A36F7"/>
    <w:rsid w:val="002610ED"/>
    <w:rsid w:val="00EC36A8"/>
    <w:rsid w:val="00F74DAD"/>
    <w:rsid w:val="0EF527EC"/>
    <w:rsid w:val="13A714B9"/>
    <w:rsid w:val="182DA93F"/>
    <w:rsid w:val="1B2B9D86"/>
    <w:rsid w:val="2407DB3B"/>
    <w:rsid w:val="298CC892"/>
    <w:rsid w:val="2D166E22"/>
    <w:rsid w:val="38FADEEE"/>
    <w:rsid w:val="426DFBAF"/>
    <w:rsid w:val="5ED283A9"/>
    <w:rsid w:val="7688DA15"/>
    <w:rsid w:val="7DEB412E"/>
    <w:rsid w:val="7F938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C19ACF"/>
  <w15:chartTrackingRefBased/>
  <w15:docId w15:val="{EBB23DDB-D637-437C-BAA6-DD4147D3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DA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A28F58701DB4D96425F396EBF1CB4" ma:contentTypeVersion="7" ma:contentTypeDescription="Create a new document." ma:contentTypeScope="" ma:versionID="edc240728ac33b7dbaa7aaf89deca3d3">
  <xsd:schema xmlns:xsd="http://www.w3.org/2001/XMLSchema" xmlns:xs="http://www.w3.org/2001/XMLSchema" xmlns:p="http://schemas.microsoft.com/office/2006/metadata/properties" xmlns:ns2="9ec99152-e5c2-4ef7-8f8a-85ffbd2442a8" xmlns:ns3="465d65bc-f02a-48c0-8bf4-7b4eb7d33e37" targetNamespace="http://schemas.microsoft.com/office/2006/metadata/properties" ma:root="true" ma:fieldsID="6cc9dc35ce41b4d36caec6ab7d5bc48d" ns2:_="" ns3:_="">
    <xsd:import namespace="9ec99152-e5c2-4ef7-8f8a-85ffbd2442a8"/>
    <xsd:import namespace="465d65bc-f02a-48c0-8bf4-7b4eb7d33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99152-e5c2-4ef7-8f8a-85ffbd24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d65bc-f02a-48c0-8bf4-7b4eb7d33e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73A3B-084A-45A8-8766-E2A3EA932D87}">
  <ds:schemaRefs>
    <ds:schemaRef ds:uri="http://schemas.microsoft.com/sharepoint/v3/contenttype/forms"/>
  </ds:schemaRefs>
</ds:datastoreItem>
</file>

<file path=customXml/itemProps2.xml><?xml version="1.0" encoding="utf-8"?>
<ds:datastoreItem xmlns:ds="http://schemas.openxmlformats.org/officeDocument/2006/customXml" ds:itemID="{A3E9979F-B656-4F97-8A47-1684BBBA7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99152-e5c2-4ef7-8f8a-85ffbd2442a8"/>
    <ds:schemaRef ds:uri="465d65bc-f02a-48c0-8bf4-7b4eb7d3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Stockham School Uniform Policy</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Stockham School Uniform Policy</dc:title>
  <dc:subject/>
  <dc:creator>manager</dc:creator>
  <cp:keywords/>
  <cp:lastModifiedBy>Mrs Burbank</cp:lastModifiedBy>
  <cp:revision>2</cp:revision>
  <dcterms:created xsi:type="dcterms:W3CDTF">2022-10-18T08:44:00Z</dcterms:created>
  <dcterms:modified xsi:type="dcterms:W3CDTF">2022-10-18T08:44:00Z</dcterms:modified>
</cp:coreProperties>
</file>